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30644B3" w14:textId="77777777" w:rsidR="009136FE" w:rsidRDefault="009136FE" w:rsidP="009136FE"/>
    <w:p w14:paraId="32865A0D" w14:textId="77777777" w:rsidR="009136FE" w:rsidRDefault="009136FE" w:rsidP="009136FE"/>
    <w:p w14:paraId="67396216" w14:textId="77777777" w:rsidR="009136FE" w:rsidRDefault="009136FE" w:rsidP="009136FE">
      <w:r>
        <w:tab/>
      </w:r>
      <w:r>
        <w:tab/>
      </w:r>
      <w:r>
        <w:tab/>
      </w:r>
      <w:r>
        <w:tab/>
      </w:r>
      <w:r>
        <w:tab/>
        <w:t>OSNUTEK POGODBE</w:t>
      </w:r>
    </w:p>
    <w:p w14:paraId="5CBD181C" w14:textId="77777777" w:rsidR="00460A21" w:rsidRPr="004B4730" w:rsidRDefault="00460A21" w:rsidP="000A775C">
      <w:pPr>
        <w:rPr>
          <w:rFonts w:asciiTheme="minorHAnsi" w:hAnsiTheme="minorHAnsi" w:cstheme="minorHAnsi"/>
        </w:rPr>
      </w:pPr>
    </w:p>
    <w:p w14:paraId="6757CDBD" w14:textId="2E25594B" w:rsidR="00D277FE" w:rsidRPr="004B4730" w:rsidRDefault="00D277FE" w:rsidP="009136FE">
      <w:pPr>
        <w:pStyle w:val="Naslov1"/>
        <w:rPr>
          <w:rFonts w:asciiTheme="minorHAnsi" w:hAnsiTheme="minorHAnsi" w:cstheme="minorHAnsi"/>
          <w:sz w:val="22"/>
          <w:szCs w:val="22"/>
        </w:rPr>
      </w:pPr>
    </w:p>
    <w:p w14:paraId="2E7CC75E" w14:textId="77777777" w:rsidR="00317627" w:rsidRPr="004B4730" w:rsidRDefault="00317627" w:rsidP="000A775C">
      <w:pPr>
        <w:jc w:val="center"/>
        <w:rPr>
          <w:rFonts w:asciiTheme="minorHAnsi" w:hAnsiTheme="minorHAnsi" w:cstheme="minorHAnsi"/>
          <w:b/>
          <w:sz w:val="28"/>
          <w:szCs w:val="28"/>
        </w:rPr>
      </w:pPr>
      <w:r w:rsidRPr="004B4730">
        <w:rPr>
          <w:rFonts w:asciiTheme="minorHAnsi" w:hAnsiTheme="minorHAnsi" w:cstheme="minorHAnsi"/>
          <w:b/>
          <w:sz w:val="28"/>
          <w:szCs w:val="28"/>
        </w:rPr>
        <w:t>POGODBA</w:t>
      </w:r>
    </w:p>
    <w:p w14:paraId="03F936B8" w14:textId="77777777" w:rsidR="000D305E" w:rsidRPr="004B4730" w:rsidRDefault="000D305E" w:rsidP="000A775C">
      <w:pPr>
        <w:pStyle w:val="Glava"/>
        <w:jc w:val="center"/>
        <w:rPr>
          <w:rFonts w:asciiTheme="minorHAnsi" w:hAnsiTheme="minorHAnsi" w:cstheme="minorHAnsi"/>
        </w:rPr>
      </w:pPr>
      <w:r w:rsidRPr="004B4730">
        <w:rPr>
          <w:rFonts w:asciiTheme="minorHAnsi" w:hAnsiTheme="minorHAnsi" w:cstheme="minorHAnsi"/>
        </w:rPr>
        <w:t xml:space="preserve">za </w:t>
      </w:r>
    </w:p>
    <w:p w14:paraId="0AB4F4F5" w14:textId="77777777" w:rsidR="00FA3D85" w:rsidRPr="004B4730" w:rsidRDefault="00FA3D85" w:rsidP="000A775C">
      <w:pPr>
        <w:pStyle w:val="Glava"/>
        <w:jc w:val="center"/>
        <w:rPr>
          <w:rFonts w:asciiTheme="minorHAnsi" w:hAnsiTheme="minorHAnsi" w:cstheme="minorHAnsi"/>
        </w:rPr>
      </w:pPr>
    </w:p>
    <w:tbl>
      <w:tblPr>
        <w:tblStyle w:val="Tabelamrea"/>
        <w:tblW w:w="0" w:type="auto"/>
        <w:tblInd w:w="38" w:type="dxa"/>
        <w:tblLook w:val="04A0" w:firstRow="1" w:lastRow="0" w:firstColumn="1" w:lastColumn="0" w:noHBand="0" w:noVBand="1"/>
      </w:tblPr>
      <w:tblGrid>
        <w:gridCol w:w="9022"/>
      </w:tblGrid>
      <w:tr w:rsidR="000D305E" w:rsidRPr="004B4730" w14:paraId="68E99225" w14:textId="77777777" w:rsidTr="009B3A4D">
        <w:tc>
          <w:tcPr>
            <w:tcW w:w="9210" w:type="dxa"/>
            <w:shd w:val="clear" w:color="auto" w:fill="auto"/>
          </w:tcPr>
          <w:p w14:paraId="5B2612C0" w14:textId="77777777" w:rsidR="00F60BA3" w:rsidRDefault="00F60BA3" w:rsidP="000A775C">
            <w:pPr>
              <w:tabs>
                <w:tab w:val="left" w:pos="993"/>
                <w:tab w:val="left" w:pos="1134"/>
              </w:tabs>
              <w:jc w:val="center"/>
              <w:rPr>
                <w:rFonts w:asciiTheme="minorHAnsi" w:hAnsiTheme="minorHAnsi" w:cstheme="minorHAnsi"/>
              </w:rPr>
            </w:pPr>
          </w:p>
          <w:p w14:paraId="7EAC6BA6" w14:textId="2C31C651" w:rsidR="003159C6" w:rsidRPr="003159C6" w:rsidRDefault="003159C6" w:rsidP="000A775C">
            <w:pPr>
              <w:tabs>
                <w:tab w:val="left" w:pos="993"/>
                <w:tab w:val="left" w:pos="1134"/>
              </w:tabs>
              <w:jc w:val="center"/>
              <w:rPr>
                <w:rFonts w:asciiTheme="minorHAnsi" w:hAnsiTheme="minorHAnsi" w:cstheme="minorHAnsi"/>
                <w:i/>
                <w:color w:val="A6A6A6" w:themeColor="background1" w:themeShade="A6"/>
                <w:sz w:val="18"/>
                <w:szCs w:val="18"/>
              </w:rPr>
            </w:pPr>
            <w:r>
              <w:rPr>
                <w:rFonts w:asciiTheme="minorHAnsi" w:hAnsiTheme="minorHAnsi" w:cstheme="minorHAnsi"/>
                <w:b/>
              </w:rPr>
              <w:t xml:space="preserve">Storitve strokovnega nadzora </w:t>
            </w:r>
            <w:r w:rsidRPr="003159C6">
              <w:rPr>
                <w:rFonts w:asciiTheme="minorHAnsi" w:hAnsiTheme="minorHAnsi" w:cstheme="minorHAnsi"/>
                <w:i/>
                <w:color w:val="A6A6A6" w:themeColor="background1" w:themeShade="A6"/>
              </w:rPr>
              <w:t>(</w:t>
            </w:r>
            <w:r>
              <w:rPr>
                <w:rFonts w:asciiTheme="minorHAnsi" w:hAnsiTheme="minorHAnsi" w:cstheme="minorHAnsi"/>
                <w:i/>
                <w:color w:val="A6A6A6" w:themeColor="background1" w:themeShade="A6"/>
              </w:rPr>
              <w:t xml:space="preserve">velja za </w:t>
            </w:r>
            <w:r w:rsidRPr="003159C6">
              <w:rPr>
                <w:rFonts w:asciiTheme="minorHAnsi" w:hAnsiTheme="minorHAnsi" w:cstheme="minorHAnsi"/>
                <w:i/>
                <w:color w:val="A6A6A6" w:themeColor="background1" w:themeShade="A6"/>
              </w:rPr>
              <w:t>sklop 1)</w:t>
            </w:r>
            <w:r>
              <w:rPr>
                <w:rFonts w:asciiTheme="minorHAnsi" w:hAnsiTheme="minorHAnsi" w:cstheme="minorHAnsi"/>
                <w:b/>
              </w:rPr>
              <w:t xml:space="preserve"> </w:t>
            </w:r>
            <w:r w:rsidRPr="003159C6">
              <w:rPr>
                <w:rFonts w:asciiTheme="minorHAnsi" w:hAnsiTheme="minorHAnsi" w:cstheme="minorHAnsi"/>
                <w:b/>
                <w:color w:val="A6A6A6" w:themeColor="background1" w:themeShade="A6"/>
              </w:rPr>
              <w:t>in/ali</w:t>
            </w:r>
            <w:r>
              <w:rPr>
                <w:rFonts w:asciiTheme="minorHAnsi" w:hAnsiTheme="minorHAnsi" w:cstheme="minorHAnsi"/>
                <w:b/>
              </w:rPr>
              <w:t xml:space="preserve"> </w:t>
            </w:r>
            <w:r w:rsidR="00274057">
              <w:rPr>
                <w:rFonts w:asciiTheme="minorHAnsi" w:hAnsiTheme="minorHAnsi" w:cstheme="minorHAnsi"/>
                <w:b/>
              </w:rPr>
              <w:t xml:space="preserve">storitve </w:t>
            </w:r>
            <w:r>
              <w:rPr>
                <w:rFonts w:asciiTheme="minorHAnsi" w:hAnsiTheme="minorHAnsi" w:cstheme="minorHAnsi"/>
                <w:b/>
              </w:rPr>
              <w:t xml:space="preserve">koordinatorja </w:t>
            </w:r>
            <w:r w:rsidR="00CA61DC">
              <w:rPr>
                <w:rFonts w:asciiTheme="minorHAnsi" w:hAnsiTheme="minorHAnsi" w:cstheme="minorHAnsi"/>
                <w:b/>
              </w:rPr>
              <w:t>VZD</w:t>
            </w:r>
            <w:r>
              <w:rPr>
                <w:rFonts w:asciiTheme="minorHAnsi" w:hAnsiTheme="minorHAnsi" w:cstheme="minorHAnsi"/>
                <w:b/>
              </w:rPr>
              <w:t xml:space="preserve"> </w:t>
            </w:r>
            <w:r w:rsidRPr="003159C6">
              <w:rPr>
                <w:rFonts w:asciiTheme="minorHAnsi" w:hAnsiTheme="minorHAnsi" w:cstheme="minorHAnsi"/>
                <w:i/>
                <w:color w:val="A6A6A6" w:themeColor="background1" w:themeShade="A6"/>
              </w:rPr>
              <w:t>(velja za sklop 2)</w:t>
            </w:r>
            <w:r>
              <w:rPr>
                <w:rFonts w:asciiTheme="minorHAnsi" w:hAnsiTheme="minorHAnsi" w:cstheme="minorHAnsi"/>
                <w:b/>
              </w:rPr>
              <w:t xml:space="preserve"> </w:t>
            </w:r>
            <w:r w:rsidRPr="003159C6">
              <w:rPr>
                <w:rFonts w:asciiTheme="minorHAnsi" w:hAnsiTheme="minorHAnsi" w:cstheme="minorHAnsi"/>
                <w:i/>
                <w:color w:val="A6A6A6" w:themeColor="background1" w:themeShade="A6"/>
                <w:sz w:val="18"/>
                <w:szCs w:val="18"/>
              </w:rPr>
              <w:t>(pri sklepanju pogodbe se ustrezno uporabi)</w:t>
            </w:r>
          </w:p>
          <w:p w14:paraId="61ACCC78" w14:textId="31AAC09F" w:rsidR="00F60BA3" w:rsidRDefault="003159C6" w:rsidP="000A775C">
            <w:pPr>
              <w:tabs>
                <w:tab w:val="left" w:pos="993"/>
                <w:tab w:val="left" w:pos="1134"/>
              </w:tabs>
              <w:jc w:val="center"/>
              <w:rPr>
                <w:rFonts w:asciiTheme="minorHAnsi" w:hAnsiTheme="minorHAnsi" w:cstheme="minorHAnsi"/>
              </w:rPr>
            </w:pPr>
            <w:r>
              <w:rPr>
                <w:rFonts w:asciiTheme="minorHAnsi" w:hAnsiTheme="minorHAnsi" w:cstheme="minorHAnsi"/>
                <w:b/>
              </w:rPr>
              <w:t>pri izvedbi rekonstrukcije Žitnega skladišča Celje</w:t>
            </w:r>
          </w:p>
          <w:p w14:paraId="489A778F" w14:textId="5786991D" w:rsidR="00132AEE" w:rsidRPr="004B4730" w:rsidRDefault="00132AEE" w:rsidP="000A775C">
            <w:pPr>
              <w:tabs>
                <w:tab w:val="left" w:pos="993"/>
                <w:tab w:val="left" w:pos="1134"/>
              </w:tabs>
              <w:jc w:val="center"/>
              <w:rPr>
                <w:rFonts w:asciiTheme="minorHAnsi" w:hAnsiTheme="minorHAnsi" w:cstheme="minorHAnsi"/>
              </w:rPr>
            </w:pPr>
          </w:p>
        </w:tc>
      </w:tr>
    </w:tbl>
    <w:p w14:paraId="6398968A" w14:textId="77777777" w:rsidR="000D305E" w:rsidRPr="004B4730" w:rsidRDefault="000D305E" w:rsidP="000A775C">
      <w:pPr>
        <w:pStyle w:val="Glava"/>
        <w:rPr>
          <w:rFonts w:asciiTheme="minorHAnsi" w:hAnsiTheme="minorHAnsi" w:cstheme="minorHAnsi"/>
        </w:rPr>
      </w:pPr>
    </w:p>
    <w:p w14:paraId="6FD42B0F" w14:textId="77777777" w:rsidR="000D305E" w:rsidRPr="004B4730" w:rsidRDefault="000D305E" w:rsidP="000A775C">
      <w:pPr>
        <w:pStyle w:val="Glava"/>
        <w:rPr>
          <w:rFonts w:asciiTheme="minorHAnsi" w:hAnsiTheme="minorHAnsi" w:cstheme="minorHAnsi"/>
        </w:rPr>
      </w:pPr>
    </w:p>
    <w:p w14:paraId="6D2D7942" w14:textId="77777777" w:rsidR="00F1689B" w:rsidRPr="004B4730" w:rsidRDefault="00F1689B" w:rsidP="00F1689B">
      <w:pPr>
        <w:pStyle w:val="Glava"/>
        <w:rPr>
          <w:rFonts w:asciiTheme="minorHAnsi" w:hAnsiTheme="minorHAnsi" w:cstheme="minorHAnsi"/>
        </w:rPr>
      </w:pPr>
      <w:r w:rsidRPr="004B4730">
        <w:rPr>
          <w:rFonts w:asciiTheme="minorHAnsi" w:hAnsiTheme="minorHAnsi" w:cstheme="minorHAnsi"/>
        </w:rPr>
        <w:t>ki jo sklepajo</w:t>
      </w:r>
    </w:p>
    <w:p w14:paraId="0491CEB1" w14:textId="77777777" w:rsidR="00F1689B" w:rsidRPr="004B4730" w:rsidRDefault="00F1689B" w:rsidP="00F1689B">
      <w:pPr>
        <w:pStyle w:val="Glava"/>
        <w:rPr>
          <w:rFonts w:asciiTheme="minorHAnsi" w:hAnsiTheme="minorHAnsi" w:cstheme="minorHAnsi"/>
        </w:rPr>
      </w:pPr>
    </w:p>
    <w:p w14:paraId="68B31D90" w14:textId="77777777" w:rsidR="00F1689B" w:rsidRPr="004B4730" w:rsidRDefault="00F1689B" w:rsidP="00F1689B">
      <w:pPr>
        <w:rPr>
          <w:rFonts w:asciiTheme="minorHAnsi" w:hAnsiTheme="minorHAnsi" w:cstheme="minorHAnsi"/>
          <w:b/>
        </w:rPr>
      </w:pPr>
      <w:r w:rsidRPr="004B4730">
        <w:rPr>
          <w:rFonts w:asciiTheme="minorHAnsi" w:hAnsiTheme="minorHAnsi" w:cstheme="minorHAnsi"/>
          <w:b/>
        </w:rPr>
        <w:t>NAROČNIK:</w:t>
      </w:r>
    </w:p>
    <w:p w14:paraId="3A81FF2B" w14:textId="77777777" w:rsidR="00F1689B" w:rsidRPr="004B4730" w:rsidRDefault="00F1689B" w:rsidP="00F1689B">
      <w:pPr>
        <w:rPr>
          <w:rFonts w:asciiTheme="minorHAnsi" w:hAnsiTheme="minorHAnsi" w:cstheme="minorHAnsi"/>
        </w:rPr>
      </w:pPr>
      <w:r w:rsidRPr="004B4730">
        <w:rPr>
          <w:rFonts w:asciiTheme="minorHAnsi" w:hAnsiTheme="minorHAnsi" w:cstheme="minorHAnsi"/>
          <w:b/>
        </w:rPr>
        <w:t>Zavod Republike Slovenije za blagovne rezerve,</w:t>
      </w:r>
      <w:r w:rsidRPr="004B4730">
        <w:rPr>
          <w:rFonts w:asciiTheme="minorHAnsi" w:hAnsiTheme="minorHAnsi" w:cstheme="minorHAnsi"/>
        </w:rPr>
        <w:t xml:space="preserve"> Dunajska cesta 106, 1000 Ljubljana,</w:t>
      </w:r>
    </w:p>
    <w:p w14:paraId="2826F701" w14:textId="77777777" w:rsidR="00F1689B" w:rsidRPr="00540583" w:rsidRDefault="00F1689B" w:rsidP="00F1689B">
      <w:pPr>
        <w:rPr>
          <w:rFonts w:cs="Arial"/>
        </w:rPr>
      </w:pPr>
      <w:r w:rsidRPr="00540583">
        <w:rPr>
          <w:rFonts w:asciiTheme="minorHAnsi" w:hAnsiTheme="minorHAnsi" w:cstheme="minorHAnsi"/>
        </w:rPr>
        <w:t xml:space="preserve">ki ga zastopa </w:t>
      </w:r>
      <w:r w:rsidRPr="00540583">
        <w:rPr>
          <w:rFonts w:cs="Arial"/>
        </w:rPr>
        <w:t xml:space="preserve">direktor mag. Andrej KUŽNER </w:t>
      </w:r>
    </w:p>
    <w:p w14:paraId="79DEA7CB" w14:textId="77777777" w:rsidR="00F1689B" w:rsidRPr="004B4730" w:rsidRDefault="00F1689B" w:rsidP="00F1689B">
      <w:pPr>
        <w:rPr>
          <w:rFonts w:asciiTheme="minorHAnsi" w:hAnsiTheme="minorHAnsi" w:cstheme="minorHAnsi"/>
        </w:rPr>
      </w:pPr>
      <w:r w:rsidRPr="004B4730">
        <w:rPr>
          <w:rFonts w:asciiTheme="minorHAnsi" w:hAnsiTheme="minorHAnsi" w:cstheme="minorHAnsi"/>
        </w:rPr>
        <w:t>ID za DDV: SI 34375848</w:t>
      </w:r>
    </w:p>
    <w:p w14:paraId="6DD80D0E" w14:textId="77777777" w:rsidR="00F1689B" w:rsidRPr="004B4730" w:rsidRDefault="00F1689B" w:rsidP="00F1689B">
      <w:pPr>
        <w:rPr>
          <w:rFonts w:asciiTheme="minorHAnsi" w:hAnsiTheme="minorHAnsi" w:cstheme="minorHAnsi"/>
        </w:rPr>
      </w:pPr>
      <w:r w:rsidRPr="004B4730">
        <w:rPr>
          <w:rFonts w:asciiTheme="minorHAnsi" w:hAnsiTheme="minorHAnsi" w:cstheme="minorHAnsi"/>
        </w:rPr>
        <w:t>Matična številka: 5022959</w:t>
      </w:r>
      <w:r>
        <w:rPr>
          <w:rFonts w:asciiTheme="minorHAnsi" w:hAnsiTheme="minorHAnsi" w:cstheme="minorHAnsi"/>
        </w:rPr>
        <w:t>000</w:t>
      </w:r>
    </w:p>
    <w:p w14:paraId="1479CB19" w14:textId="77777777" w:rsidR="00F1689B" w:rsidRPr="004B4730" w:rsidRDefault="00F1689B" w:rsidP="00F1689B">
      <w:pPr>
        <w:rPr>
          <w:rFonts w:asciiTheme="minorHAnsi" w:hAnsiTheme="minorHAnsi" w:cstheme="minorHAnsi"/>
        </w:rPr>
      </w:pPr>
      <w:r w:rsidRPr="004B4730">
        <w:rPr>
          <w:rFonts w:asciiTheme="minorHAnsi" w:hAnsiTheme="minorHAnsi" w:cstheme="minorHAnsi"/>
        </w:rPr>
        <w:t>(v nadaljevanju: naročnik)</w:t>
      </w:r>
    </w:p>
    <w:p w14:paraId="1F713F0C" w14:textId="77777777" w:rsidR="00F1689B" w:rsidRPr="004B4730" w:rsidRDefault="00F1689B" w:rsidP="00F1689B">
      <w:pPr>
        <w:rPr>
          <w:rFonts w:asciiTheme="minorHAnsi" w:hAnsiTheme="minorHAnsi" w:cstheme="minorHAnsi"/>
        </w:rPr>
      </w:pPr>
    </w:p>
    <w:p w14:paraId="568C7557" w14:textId="77777777" w:rsidR="00F1689B" w:rsidRPr="004B4730" w:rsidRDefault="00F1689B" w:rsidP="00F1689B">
      <w:pPr>
        <w:rPr>
          <w:rFonts w:asciiTheme="minorHAnsi" w:hAnsiTheme="minorHAnsi" w:cstheme="minorHAnsi"/>
          <w:b/>
        </w:rPr>
      </w:pPr>
      <w:r w:rsidRPr="004B4730">
        <w:rPr>
          <w:rFonts w:asciiTheme="minorHAnsi" w:hAnsiTheme="minorHAnsi" w:cstheme="minorHAnsi"/>
        </w:rPr>
        <w:t>in</w:t>
      </w:r>
      <w:r w:rsidRPr="004B4730">
        <w:rPr>
          <w:rFonts w:asciiTheme="minorHAnsi" w:hAnsiTheme="minorHAnsi" w:cstheme="minorHAnsi"/>
          <w:b/>
        </w:rPr>
        <w:t xml:space="preserve"> </w:t>
      </w:r>
    </w:p>
    <w:p w14:paraId="657E7D78" w14:textId="77777777" w:rsidR="00F1689B" w:rsidRPr="004B4730" w:rsidRDefault="00F1689B" w:rsidP="00F1689B">
      <w:pPr>
        <w:rPr>
          <w:rFonts w:asciiTheme="minorHAnsi" w:hAnsiTheme="minorHAnsi" w:cstheme="minorHAnsi"/>
        </w:rPr>
      </w:pPr>
    </w:p>
    <w:p w14:paraId="40A04FE4" w14:textId="77777777" w:rsidR="00F1689B" w:rsidRPr="004B4730" w:rsidRDefault="00F1689B" w:rsidP="00F1689B">
      <w:pPr>
        <w:rPr>
          <w:rFonts w:asciiTheme="minorHAnsi" w:hAnsiTheme="minorHAnsi" w:cstheme="minorHAnsi"/>
        </w:rPr>
      </w:pPr>
      <w:r w:rsidRPr="004B4730">
        <w:rPr>
          <w:rFonts w:asciiTheme="minorHAnsi" w:hAnsiTheme="minorHAnsi" w:cstheme="minorHAnsi"/>
          <w:b/>
        </w:rPr>
        <w:t>IZVAJALEC:</w:t>
      </w:r>
    </w:p>
    <w:p w14:paraId="6125BBDD" w14:textId="77777777" w:rsidR="00F1689B" w:rsidRPr="004B4730" w:rsidRDefault="00F1689B" w:rsidP="00F1689B">
      <w:pPr>
        <w:rPr>
          <w:rFonts w:asciiTheme="minorHAnsi" w:hAnsiTheme="minorHAnsi" w:cstheme="minorHAnsi"/>
        </w:rPr>
      </w:pPr>
      <w:r w:rsidRPr="004B4730">
        <w:rPr>
          <w:rFonts w:asciiTheme="minorHAnsi" w:hAnsiTheme="minorHAnsi" w:cstheme="minorHAnsi"/>
        </w:rPr>
        <w:t>………………………………………………</w:t>
      </w:r>
    </w:p>
    <w:p w14:paraId="7FA4E58C" w14:textId="77777777" w:rsidR="00F1689B" w:rsidRPr="004B4730" w:rsidRDefault="00F1689B" w:rsidP="00F1689B">
      <w:pPr>
        <w:rPr>
          <w:rFonts w:asciiTheme="minorHAnsi" w:hAnsiTheme="minorHAnsi" w:cstheme="minorHAnsi"/>
        </w:rPr>
      </w:pPr>
      <w:r w:rsidRPr="004B4730">
        <w:rPr>
          <w:rFonts w:asciiTheme="minorHAnsi" w:hAnsiTheme="minorHAnsi" w:cstheme="minorHAnsi"/>
        </w:rPr>
        <w:t>ki ga zastopa direktor  ……………………</w:t>
      </w:r>
    </w:p>
    <w:p w14:paraId="74072B03" w14:textId="77777777" w:rsidR="00F1689B" w:rsidRPr="004B4730" w:rsidRDefault="00F1689B" w:rsidP="00F1689B">
      <w:pPr>
        <w:rPr>
          <w:rFonts w:asciiTheme="minorHAnsi" w:hAnsiTheme="minorHAnsi" w:cstheme="minorHAnsi"/>
        </w:rPr>
      </w:pPr>
      <w:r w:rsidRPr="004B4730">
        <w:rPr>
          <w:rFonts w:asciiTheme="minorHAnsi" w:hAnsiTheme="minorHAnsi" w:cstheme="minorHAnsi"/>
        </w:rPr>
        <w:t>ID za DDV: SI  …………………………….</w:t>
      </w:r>
    </w:p>
    <w:p w14:paraId="5209F55E" w14:textId="77777777" w:rsidR="00F1689B" w:rsidRPr="004B4730" w:rsidRDefault="00F1689B" w:rsidP="00F1689B">
      <w:pPr>
        <w:rPr>
          <w:rFonts w:asciiTheme="minorHAnsi" w:hAnsiTheme="minorHAnsi" w:cstheme="minorHAnsi"/>
        </w:rPr>
      </w:pPr>
      <w:r w:rsidRPr="004B4730">
        <w:rPr>
          <w:rFonts w:asciiTheme="minorHAnsi" w:hAnsiTheme="minorHAnsi" w:cstheme="minorHAnsi"/>
        </w:rPr>
        <w:t>Matična številka:…………………………...</w:t>
      </w:r>
    </w:p>
    <w:p w14:paraId="63170AE9" w14:textId="77777777" w:rsidR="00F1689B" w:rsidRPr="004B4730" w:rsidRDefault="00F1689B" w:rsidP="00F1689B">
      <w:pPr>
        <w:rPr>
          <w:rFonts w:asciiTheme="minorHAnsi" w:hAnsiTheme="minorHAnsi" w:cstheme="minorHAnsi"/>
        </w:rPr>
      </w:pPr>
      <w:r w:rsidRPr="004B4730">
        <w:rPr>
          <w:rFonts w:asciiTheme="minorHAnsi" w:hAnsiTheme="minorHAnsi" w:cstheme="minorHAnsi"/>
        </w:rPr>
        <w:t>(v nadaljevanju: izvajalec)</w:t>
      </w:r>
    </w:p>
    <w:p w14:paraId="060A7ED7" w14:textId="77777777" w:rsidR="00F1689B" w:rsidRDefault="00F1689B" w:rsidP="00F1689B">
      <w:pPr>
        <w:rPr>
          <w:rFonts w:asciiTheme="minorHAnsi" w:hAnsiTheme="minorHAnsi" w:cstheme="minorHAnsi"/>
        </w:rPr>
      </w:pPr>
    </w:p>
    <w:p w14:paraId="5BB0AAB0" w14:textId="77777777" w:rsidR="00F1689B" w:rsidRPr="004B4730" w:rsidRDefault="00F1689B" w:rsidP="00F1689B">
      <w:pPr>
        <w:rPr>
          <w:rFonts w:asciiTheme="minorHAnsi" w:hAnsiTheme="minorHAnsi" w:cstheme="minorHAnsi"/>
        </w:rPr>
      </w:pPr>
      <w:r w:rsidRPr="004B4730">
        <w:rPr>
          <w:rFonts w:asciiTheme="minorHAnsi" w:hAnsiTheme="minorHAnsi" w:cstheme="minorHAnsi"/>
        </w:rPr>
        <w:t>kot sledi:</w:t>
      </w:r>
    </w:p>
    <w:p w14:paraId="2390FEB3" w14:textId="77777777" w:rsidR="00F1689B" w:rsidRPr="004B4730" w:rsidRDefault="00F1689B" w:rsidP="00F1689B">
      <w:pPr>
        <w:rPr>
          <w:rFonts w:asciiTheme="minorHAnsi" w:hAnsiTheme="minorHAnsi" w:cstheme="minorHAnsi"/>
          <w:b/>
        </w:rPr>
        <w:sectPr w:rsidR="00F1689B" w:rsidRPr="004B4730" w:rsidSect="00800DA1">
          <w:footerReference w:type="default" r:id="rId11"/>
          <w:headerReference w:type="first" r:id="rId12"/>
          <w:footerReference w:type="first" r:id="rId13"/>
          <w:pgSz w:w="11906" w:h="16838"/>
          <w:pgMar w:top="1418" w:right="1418" w:bottom="1418" w:left="1418" w:header="709" w:footer="709" w:gutter="0"/>
          <w:cols w:space="708"/>
          <w:titlePg/>
          <w:docGrid w:linePitch="360"/>
        </w:sectPr>
      </w:pPr>
    </w:p>
    <w:sdt>
      <w:sdtPr>
        <w:rPr>
          <w:rFonts w:asciiTheme="minorHAnsi" w:eastAsia="Times New Roman" w:hAnsiTheme="minorHAnsi" w:cstheme="minorHAnsi"/>
          <w:b w:val="0"/>
          <w:bCs w:val="0"/>
          <w:color w:val="auto"/>
          <w:sz w:val="22"/>
          <w:szCs w:val="22"/>
        </w:rPr>
        <w:id w:val="711842468"/>
        <w:docPartObj>
          <w:docPartGallery w:val="Table of Contents"/>
          <w:docPartUnique/>
        </w:docPartObj>
      </w:sdtPr>
      <w:sdtContent>
        <w:p w14:paraId="7474B3EB" w14:textId="77777777" w:rsidR="00F3514D" w:rsidRPr="00176577" w:rsidRDefault="00F3514D" w:rsidP="000A775C">
          <w:pPr>
            <w:pStyle w:val="NaslovTOC"/>
            <w:spacing w:line="240" w:lineRule="auto"/>
            <w:rPr>
              <w:rFonts w:asciiTheme="minorHAnsi" w:hAnsiTheme="minorHAnsi" w:cstheme="minorHAnsi"/>
            </w:rPr>
          </w:pPr>
          <w:r w:rsidRPr="00176577">
            <w:rPr>
              <w:rFonts w:asciiTheme="minorHAnsi" w:hAnsiTheme="minorHAnsi" w:cstheme="minorHAnsi"/>
            </w:rPr>
            <w:t>Vsebina</w:t>
          </w:r>
        </w:p>
        <w:p w14:paraId="5888252E" w14:textId="6204A1BE" w:rsidR="007F1DE9" w:rsidRDefault="00F3514D">
          <w:pPr>
            <w:pStyle w:val="Kazalovsebine1"/>
            <w:tabs>
              <w:tab w:val="right" w:leader="dot" w:pos="9060"/>
            </w:tabs>
            <w:rPr>
              <w:rFonts w:asciiTheme="minorHAnsi" w:eastAsiaTheme="minorEastAsia" w:hAnsiTheme="minorHAnsi" w:cstheme="minorBidi"/>
              <w:noProof/>
            </w:rPr>
          </w:pPr>
          <w:r w:rsidRPr="004B4730">
            <w:rPr>
              <w:rFonts w:asciiTheme="minorHAnsi" w:hAnsiTheme="minorHAnsi" w:cstheme="minorHAnsi"/>
            </w:rPr>
            <w:fldChar w:fldCharType="begin"/>
          </w:r>
          <w:r w:rsidRPr="004B4730">
            <w:rPr>
              <w:rFonts w:asciiTheme="minorHAnsi" w:hAnsiTheme="minorHAnsi" w:cstheme="minorHAnsi"/>
            </w:rPr>
            <w:instrText xml:space="preserve"> TOC \o "1-3" \h \z \u </w:instrText>
          </w:r>
          <w:r w:rsidRPr="004B4730">
            <w:rPr>
              <w:rFonts w:asciiTheme="minorHAnsi" w:hAnsiTheme="minorHAnsi" w:cstheme="minorHAnsi"/>
            </w:rPr>
            <w:fldChar w:fldCharType="separate"/>
          </w:r>
          <w:hyperlink w:anchor="_Toc173397238" w:history="1">
            <w:r w:rsidR="007F1DE9" w:rsidRPr="00A2673B">
              <w:rPr>
                <w:rStyle w:val="Hiperpovezava"/>
                <w:noProof/>
              </w:rPr>
              <w:t>UVODNA DOLOČILA</w:t>
            </w:r>
            <w:r w:rsidR="007F1DE9">
              <w:rPr>
                <w:noProof/>
                <w:webHidden/>
              </w:rPr>
              <w:tab/>
            </w:r>
            <w:r w:rsidR="007F1DE9">
              <w:rPr>
                <w:noProof/>
                <w:webHidden/>
              </w:rPr>
              <w:fldChar w:fldCharType="begin"/>
            </w:r>
            <w:r w:rsidR="007F1DE9">
              <w:rPr>
                <w:noProof/>
                <w:webHidden/>
              </w:rPr>
              <w:instrText xml:space="preserve"> PAGEREF _Toc173397238 \h </w:instrText>
            </w:r>
            <w:r w:rsidR="007F1DE9">
              <w:rPr>
                <w:noProof/>
                <w:webHidden/>
              </w:rPr>
            </w:r>
            <w:r w:rsidR="007F1DE9">
              <w:rPr>
                <w:noProof/>
                <w:webHidden/>
              </w:rPr>
              <w:fldChar w:fldCharType="separate"/>
            </w:r>
            <w:r w:rsidR="00BA2C73">
              <w:rPr>
                <w:noProof/>
                <w:webHidden/>
              </w:rPr>
              <w:t>3</w:t>
            </w:r>
            <w:r w:rsidR="007F1DE9">
              <w:rPr>
                <w:noProof/>
                <w:webHidden/>
              </w:rPr>
              <w:fldChar w:fldCharType="end"/>
            </w:r>
          </w:hyperlink>
        </w:p>
        <w:p w14:paraId="7A074D98" w14:textId="7FF8C76E" w:rsidR="007F1DE9" w:rsidRDefault="003C7948">
          <w:pPr>
            <w:pStyle w:val="Kazalovsebine1"/>
            <w:tabs>
              <w:tab w:val="right" w:leader="dot" w:pos="9060"/>
            </w:tabs>
            <w:rPr>
              <w:rFonts w:asciiTheme="minorHAnsi" w:eastAsiaTheme="minorEastAsia" w:hAnsiTheme="minorHAnsi" w:cstheme="minorBidi"/>
              <w:noProof/>
            </w:rPr>
          </w:pPr>
          <w:hyperlink w:anchor="_Toc173397239" w:history="1">
            <w:r w:rsidR="007F1DE9" w:rsidRPr="00A2673B">
              <w:rPr>
                <w:rStyle w:val="Hiperpovezava"/>
                <w:noProof/>
              </w:rPr>
              <w:t>SPLOŠNE DOLOČBE</w:t>
            </w:r>
            <w:r w:rsidR="007F1DE9">
              <w:rPr>
                <w:noProof/>
                <w:webHidden/>
              </w:rPr>
              <w:tab/>
            </w:r>
            <w:r w:rsidR="007F1DE9">
              <w:rPr>
                <w:noProof/>
                <w:webHidden/>
              </w:rPr>
              <w:fldChar w:fldCharType="begin"/>
            </w:r>
            <w:r w:rsidR="007F1DE9">
              <w:rPr>
                <w:noProof/>
                <w:webHidden/>
              </w:rPr>
              <w:instrText xml:space="preserve"> PAGEREF _Toc173397239 \h </w:instrText>
            </w:r>
            <w:r w:rsidR="007F1DE9">
              <w:rPr>
                <w:noProof/>
                <w:webHidden/>
              </w:rPr>
            </w:r>
            <w:r w:rsidR="007F1DE9">
              <w:rPr>
                <w:noProof/>
                <w:webHidden/>
              </w:rPr>
              <w:fldChar w:fldCharType="separate"/>
            </w:r>
            <w:r w:rsidR="00BA2C73">
              <w:rPr>
                <w:noProof/>
                <w:webHidden/>
              </w:rPr>
              <w:t>3</w:t>
            </w:r>
            <w:r w:rsidR="007F1DE9">
              <w:rPr>
                <w:noProof/>
                <w:webHidden/>
              </w:rPr>
              <w:fldChar w:fldCharType="end"/>
            </w:r>
          </w:hyperlink>
        </w:p>
        <w:p w14:paraId="0538B20A" w14:textId="28DA52B3" w:rsidR="007F1DE9" w:rsidRDefault="003C7948">
          <w:pPr>
            <w:pStyle w:val="Kazalovsebine1"/>
            <w:tabs>
              <w:tab w:val="right" w:leader="dot" w:pos="9060"/>
            </w:tabs>
            <w:rPr>
              <w:rFonts w:asciiTheme="minorHAnsi" w:eastAsiaTheme="minorEastAsia" w:hAnsiTheme="minorHAnsi" w:cstheme="minorBidi"/>
              <w:noProof/>
            </w:rPr>
          </w:pPr>
          <w:hyperlink w:anchor="_Toc173397240" w:history="1">
            <w:r w:rsidR="007F1DE9" w:rsidRPr="00A2673B">
              <w:rPr>
                <w:rStyle w:val="Hiperpovezava"/>
                <w:noProof/>
              </w:rPr>
              <w:t>PREDMET POGODBE</w:t>
            </w:r>
            <w:r w:rsidR="007F1DE9">
              <w:rPr>
                <w:noProof/>
                <w:webHidden/>
              </w:rPr>
              <w:tab/>
            </w:r>
            <w:r w:rsidR="007F1DE9">
              <w:rPr>
                <w:noProof/>
                <w:webHidden/>
              </w:rPr>
              <w:fldChar w:fldCharType="begin"/>
            </w:r>
            <w:r w:rsidR="007F1DE9">
              <w:rPr>
                <w:noProof/>
                <w:webHidden/>
              </w:rPr>
              <w:instrText xml:space="preserve"> PAGEREF _Toc173397240 \h </w:instrText>
            </w:r>
            <w:r w:rsidR="007F1DE9">
              <w:rPr>
                <w:noProof/>
                <w:webHidden/>
              </w:rPr>
            </w:r>
            <w:r w:rsidR="007F1DE9">
              <w:rPr>
                <w:noProof/>
                <w:webHidden/>
              </w:rPr>
              <w:fldChar w:fldCharType="separate"/>
            </w:r>
            <w:r w:rsidR="00BA2C73">
              <w:rPr>
                <w:noProof/>
                <w:webHidden/>
              </w:rPr>
              <w:t>3</w:t>
            </w:r>
            <w:r w:rsidR="007F1DE9">
              <w:rPr>
                <w:noProof/>
                <w:webHidden/>
              </w:rPr>
              <w:fldChar w:fldCharType="end"/>
            </w:r>
          </w:hyperlink>
        </w:p>
        <w:p w14:paraId="6B12D9CF" w14:textId="1FA4FA7A" w:rsidR="007F1DE9" w:rsidRDefault="003C7948">
          <w:pPr>
            <w:pStyle w:val="Kazalovsebine1"/>
            <w:tabs>
              <w:tab w:val="right" w:leader="dot" w:pos="9060"/>
            </w:tabs>
            <w:rPr>
              <w:rFonts w:asciiTheme="minorHAnsi" w:eastAsiaTheme="minorEastAsia" w:hAnsiTheme="minorHAnsi" w:cstheme="minorBidi"/>
              <w:noProof/>
            </w:rPr>
          </w:pPr>
          <w:hyperlink w:anchor="_Toc173397241" w:history="1">
            <w:r w:rsidR="007F1DE9" w:rsidRPr="00A2673B">
              <w:rPr>
                <w:rStyle w:val="Hiperpovezava"/>
                <w:noProof/>
              </w:rPr>
              <w:t>PODIZVAJALCI</w:t>
            </w:r>
            <w:r w:rsidR="007F1DE9">
              <w:rPr>
                <w:noProof/>
                <w:webHidden/>
              </w:rPr>
              <w:tab/>
            </w:r>
            <w:r w:rsidR="007F1DE9">
              <w:rPr>
                <w:noProof/>
                <w:webHidden/>
              </w:rPr>
              <w:fldChar w:fldCharType="begin"/>
            </w:r>
            <w:r w:rsidR="007F1DE9">
              <w:rPr>
                <w:noProof/>
                <w:webHidden/>
              </w:rPr>
              <w:instrText xml:space="preserve"> PAGEREF _Toc173397241 \h </w:instrText>
            </w:r>
            <w:r w:rsidR="007F1DE9">
              <w:rPr>
                <w:noProof/>
                <w:webHidden/>
              </w:rPr>
            </w:r>
            <w:r w:rsidR="007F1DE9">
              <w:rPr>
                <w:noProof/>
                <w:webHidden/>
              </w:rPr>
              <w:fldChar w:fldCharType="separate"/>
            </w:r>
            <w:r w:rsidR="00BA2C73">
              <w:rPr>
                <w:noProof/>
                <w:webHidden/>
              </w:rPr>
              <w:t>4</w:t>
            </w:r>
            <w:r w:rsidR="007F1DE9">
              <w:rPr>
                <w:noProof/>
                <w:webHidden/>
              </w:rPr>
              <w:fldChar w:fldCharType="end"/>
            </w:r>
          </w:hyperlink>
        </w:p>
        <w:p w14:paraId="4D3AD289" w14:textId="7CB08993" w:rsidR="007F1DE9" w:rsidRDefault="003C7948">
          <w:pPr>
            <w:pStyle w:val="Kazalovsebine1"/>
            <w:tabs>
              <w:tab w:val="right" w:leader="dot" w:pos="9060"/>
            </w:tabs>
            <w:rPr>
              <w:rFonts w:asciiTheme="minorHAnsi" w:eastAsiaTheme="minorEastAsia" w:hAnsiTheme="minorHAnsi" w:cstheme="minorBidi"/>
              <w:noProof/>
            </w:rPr>
          </w:pPr>
          <w:hyperlink w:anchor="_Toc173397242" w:history="1">
            <w:r w:rsidR="007F1DE9" w:rsidRPr="00A2673B">
              <w:rPr>
                <w:rStyle w:val="Hiperpovezava"/>
                <w:rFonts w:cstheme="minorHAnsi"/>
                <w:noProof/>
              </w:rPr>
              <w:t>POGODBENI ROK</w:t>
            </w:r>
            <w:r w:rsidR="007F1DE9">
              <w:rPr>
                <w:noProof/>
                <w:webHidden/>
              </w:rPr>
              <w:tab/>
            </w:r>
            <w:r w:rsidR="007F1DE9">
              <w:rPr>
                <w:noProof/>
                <w:webHidden/>
              </w:rPr>
              <w:fldChar w:fldCharType="begin"/>
            </w:r>
            <w:r w:rsidR="007F1DE9">
              <w:rPr>
                <w:noProof/>
                <w:webHidden/>
              </w:rPr>
              <w:instrText xml:space="preserve"> PAGEREF _Toc173397242 \h </w:instrText>
            </w:r>
            <w:r w:rsidR="007F1DE9">
              <w:rPr>
                <w:noProof/>
                <w:webHidden/>
              </w:rPr>
            </w:r>
            <w:r w:rsidR="007F1DE9">
              <w:rPr>
                <w:noProof/>
                <w:webHidden/>
              </w:rPr>
              <w:fldChar w:fldCharType="separate"/>
            </w:r>
            <w:r w:rsidR="00BA2C73">
              <w:rPr>
                <w:noProof/>
                <w:webHidden/>
              </w:rPr>
              <w:t>5</w:t>
            </w:r>
            <w:r w:rsidR="007F1DE9">
              <w:rPr>
                <w:noProof/>
                <w:webHidden/>
              </w:rPr>
              <w:fldChar w:fldCharType="end"/>
            </w:r>
          </w:hyperlink>
        </w:p>
        <w:p w14:paraId="64ABA0D1" w14:textId="60A13DF8" w:rsidR="007F1DE9" w:rsidRDefault="003C7948">
          <w:pPr>
            <w:pStyle w:val="Kazalovsebine1"/>
            <w:tabs>
              <w:tab w:val="right" w:leader="dot" w:pos="9060"/>
            </w:tabs>
            <w:rPr>
              <w:rFonts w:asciiTheme="minorHAnsi" w:eastAsiaTheme="minorEastAsia" w:hAnsiTheme="minorHAnsi" w:cstheme="minorBidi"/>
              <w:noProof/>
            </w:rPr>
          </w:pPr>
          <w:hyperlink w:anchor="_Toc173397243" w:history="1">
            <w:r w:rsidR="007F1DE9" w:rsidRPr="00A2673B">
              <w:rPr>
                <w:rStyle w:val="Hiperpovezava"/>
                <w:rFonts w:cstheme="minorHAnsi"/>
                <w:noProof/>
              </w:rPr>
              <w:t>IZVAJANJE STORITVE</w:t>
            </w:r>
            <w:r w:rsidR="007F1DE9">
              <w:rPr>
                <w:noProof/>
                <w:webHidden/>
              </w:rPr>
              <w:tab/>
            </w:r>
            <w:r w:rsidR="007F1DE9">
              <w:rPr>
                <w:noProof/>
                <w:webHidden/>
              </w:rPr>
              <w:fldChar w:fldCharType="begin"/>
            </w:r>
            <w:r w:rsidR="007F1DE9">
              <w:rPr>
                <w:noProof/>
                <w:webHidden/>
              </w:rPr>
              <w:instrText xml:space="preserve"> PAGEREF _Toc173397243 \h </w:instrText>
            </w:r>
            <w:r w:rsidR="007F1DE9">
              <w:rPr>
                <w:noProof/>
                <w:webHidden/>
              </w:rPr>
            </w:r>
            <w:r w:rsidR="007F1DE9">
              <w:rPr>
                <w:noProof/>
                <w:webHidden/>
              </w:rPr>
              <w:fldChar w:fldCharType="separate"/>
            </w:r>
            <w:r w:rsidR="00BA2C73">
              <w:rPr>
                <w:noProof/>
                <w:webHidden/>
              </w:rPr>
              <w:t>5</w:t>
            </w:r>
            <w:r w:rsidR="007F1DE9">
              <w:rPr>
                <w:noProof/>
                <w:webHidden/>
              </w:rPr>
              <w:fldChar w:fldCharType="end"/>
            </w:r>
          </w:hyperlink>
        </w:p>
        <w:p w14:paraId="274563F8" w14:textId="7DBFA92A" w:rsidR="007F1DE9" w:rsidRDefault="003C7948">
          <w:pPr>
            <w:pStyle w:val="Kazalovsebine1"/>
            <w:tabs>
              <w:tab w:val="right" w:leader="dot" w:pos="9060"/>
            </w:tabs>
            <w:rPr>
              <w:rFonts w:asciiTheme="minorHAnsi" w:eastAsiaTheme="minorEastAsia" w:hAnsiTheme="minorHAnsi" w:cstheme="minorBidi"/>
              <w:noProof/>
            </w:rPr>
          </w:pPr>
          <w:hyperlink w:anchor="_Toc173397244" w:history="1">
            <w:r w:rsidR="007F1DE9" w:rsidRPr="00A2673B">
              <w:rPr>
                <w:rStyle w:val="Hiperpovezava"/>
                <w:rFonts w:cstheme="minorHAnsi"/>
                <w:noProof/>
              </w:rPr>
              <w:t>POGODBENA VREDNOST IN PLAČILNI POGOJI</w:t>
            </w:r>
            <w:r w:rsidR="007F1DE9">
              <w:rPr>
                <w:noProof/>
                <w:webHidden/>
              </w:rPr>
              <w:tab/>
            </w:r>
            <w:r w:rsidR="007F1DE9">
              <w:rPr>
                <w:noProof/>
                <w:webHidden/>
              </w:rPr>
              <w:fldChar w:fldCharType="begin"/>
            </w:r>
            <w:r w:rsidR="007F1DE9">
              <w:rPr>
                <w:noProof/>
                <w:webHidden/>
              </w:rPr>
              <w:instrText xml:space="preserve"> PAGEREF _Toc173397244 \h </w:instrText>
            </w:r>
            <w:r w:rsidR="007F1DE9">
              <w:rPr>
                <w:noProof/>
                <w:webHidden/>
              </w:rPr>
            </w:r>
            <w:r w:rsidR="007F1DE9">
              <w:rPr>
                <w:noProof/>
                <w:webHidden/>
              </w:rPr>
              <w:fldChar w:fldCharType="separate"/>
            </w:r>
            <w:r w:rsidR="00BA2C73">
              <w:rPr>
                <w:noProof/>
                <w:webHidden/>
              </w:rPr>
              <w:t>6</w:t>
            </w:r>
            <w:r w:rsidR="007F1DE9">
              <w:rPr>
                <w:noProof/>
                <w:webHidden/>
              </w:rPr>
              <w:fldChar w:fldCharType="end"/>
            </w:r>
          </w:hyperlink>
        </w:p>
        <w:p w14:paraId="2C18E61B" w14:textId="2CACE299" w:rsidR="007F1DE9" w:rsidRDefault="003C7948">
          <w:pPr>
            <w:pStyle w:val="Kazalovsebine1"/>
            <w:tabs>
              <w:tab w:val="right" w:leader="dot" w:pos="9060"/>
            </w:tabs>
            <w:rPr>
              <w:rFonts w:asciiTheme="minorHAnsi" w:eastAsiaTheme="minorEastAsia" w:hAnsiTheme="minorHAnsi" w:cstheme="minorBidi"/>
              <w:noProof/>
            </w:rPr>
          </w:pPr>
          <w:hyperlink w:anchor="_Toc173397245" w:history="1">
            <w:r w:rsidR="007F1DE9" w:rsidRPr="00A2673B">
              <w:rPr>
                <w:rStyle w:val="Hiperpovezava"/>
                <w:noProof/>
              </w:rPr>
              <w:t>OBVEZNOSTI POGODBENIH STRANK</w:t>
            </w:r>
            <w:r w:rsidR="007F1DE9">
              <w:rPr>
                <w:noProof/>
                <w:webHidden/>
              </w:rPr>
              <w:tab/>
            </w:r>
            <w:r w:rsidR="007F1DE9">
              <w:rPr>
                <w:noProof/>
                <w:webHidden/>
              </w:rPr>
              <w:fldChar w:fldCharType="begin"/>
            </w:r>
            <w:r w:rsidR="007F1DE9">
              <w:rPr>
                <w:noProof/>
                <w:webHidden/>
              </w:rPr>
              <w:instrText xml:space="preserve"> PAGEREF _Toc173397245 \h </w:instrText>
            </w:r>
            <w:r w:rsidR="007F1DE9">
              <w:rPr>
                <w:noProof/>
                <w:webHidden/>
              </w:rPr>
            </w:r>
            <w:r w:rsidR="007F1DE9">
              <w:rPr>
                <w:noProof/>
                <w:webHidden/>
              </w:rPr>
              <w:fldChar w:fldCharType="separate"/>
            </w:r>
            <w:r w:rsidR="00BA2C73">
              <w:rPr>
                <w:noProof/>
                <w:webHidden/>
              </w:rPr>
              <w:t>8</w:t>
            </w:r>
            <w:r w:rsidR="007F1DE9">
              <w:rPr>
                <w:noProof/>
                <w:webHidden/>
              </w:rPr>
              <w:fldChar w:fldCharType="end"/>
            </w:r>
          </w:hyperlink>
        </w:p>
        <w:p w14:paraId="52405873" w14:textId="2EB74903" w:rsidR="007F1DE9" w:rsidRDefault="003C7948">
          <w:pPr>
            <w:pStyle w:val="Kazalovsebine1"/>
            <w:tabs>
              <w:tab w:val="right" w:leader="dot" w:pos="9060"/>
            </w:tabs>
            <w:rPr>
              <w:rFonts w:asciiTheme="minorHAnsi" w:eastAsiaTheme="minorEastAsia" w:hAnsiTheme="minorHAnsi" w:cstheme="minorBidi"/>
              <w:noProof/>
            </w:rPr>
          </w:pPr>
          <w:hyperlink w:anchor="_Toc173397246" w:history="1">
            <w:r w:rsidR="007F1DE9" w:rsidRPr="00A2673B">
              <w:rPr>
                <w:rStyle w:val="Hiperpovezava"/>
                <w:rFonts w:cstheme="minorHAnsi"/>
                <w:noProof/>
              </w:rPr>
              <w:t>FINANČNO ZAVAROVANJE ZA DOBRO IZVEDBO POGODBENIH OBVEZNOSTI</w:t>
            </w:r>
            <w:r w:rsidR="007F1DE9">
              <w:rPr>
                <w:noProof/>
                <w:webHidden/>
              </w:rPr>
              <w:tab/>
            </w:r>
            <w:r w:rsidR="007F1DE9">
              <w:rPr>
                <w:noProof/>
                <w:webHidden/>
              </w:rPr>
              <w:fldChar w:fldCharType="begin"/>
            </w:r>
            <w:r w:rsidR="007F1DE9">
              <w:rPr>
                <w:noProof/>
                <w:webHidden/>
              </w:rPr>
              <w:instrText xml:space="preserve"> PAGEREF _Toc173397246 \h </w:instrText>
            </w:r>
            <w:r w:rsidR="007F1DE9">
              <w:rPr>
                <w:noProof/>
                <w:webHidden/>
              </w:rPr>
            </w:r>
            <w:r w:rsidR="007F1DE9">
              <w:rPr>
                <w:noProof/>
                <w:webHidden/>
              </w:rPr>
              <w:fldChar w:fldCharType="separate"/>
            </w:r>
            <w:r w:rsidR="00BA2C73">
              <w:rPr>
                <w:noProof/>
                <w:webHidden/>
              </w:rPr>
              <w:t>9</w:t>
            </w:r>
            <w:r w:rsidR="007F1DE9">
              <w:rPr>
                <w:noProof/>
                <w:webHidden/>
              </w:rPr>
              <w:fldChar w:fldCharType="end"/>
            </w:r>
          </w:hyperlink>
        </w:p>
        <w:p w14:paraId="098E07ED" w14:textId="12ADCD6B" w:rsidR="007F1DE9" w:rsidRDefault="003C7948">
          <w:pPr>
            <w:pStyle w:val="Kazalovsebine1"/>
            <w:tabs>
              <w:tab w:val="right" w:leader="dot" w:pos="9060"/>
            </w:tabs>
            <w:rPr>
              <w:rFonts w:asciiTheme="minorHAnsi" w:eastAsiaTheme="minorEastAsia" w:hAnsiTheme="minorHAnsi" w:cstheme="minorBidi"/>
              <w:noProof/>
            </w:rPr>
          </w:pPr>
          <w:hyperlink w:anchor="_Toc173397247" w:history="1">
            <w:r w:rsidR="007F1DE9" w:rsidRPr="00A2673B">
              <w:rPr>
                <w:rStyle w:val="Hiperpovezava"/>
                <w:rFonts w:cstheme="minorHAnsi"/>
                <w:noProof/>
              </w:rPr>
              <w:t>ZAVAROVANJE</w:t>
            </w:r>
            <w:r w:rsidR="007F1DE9">
              <w:rPr>
                <w:noProof/>
                <w:webHidden/>
              </w:rPr>
              <w:tab/>
            </w:r>
            <w:r w:rsidR="007F1DE9">
              <w:rPr>
                <w:noProof/>
                <w:webHidden/>
              </w:rPr>
              <w:fldChar w:fldCharType="begin"/>
            </w:r>
            <w:r w:rsidR="007F1DE9">
              <w:rPr>
                <w:noProof/>
                <w:webHidden/>
              </w:rPr>
              <w:instrText xml:space="preserve"> PAGEREF _Toc173397247 \h </w:instrText>
            </w:r>
            <w:r w:rsidR="007F1DE9">
              <w:rPr>
                <w:noProof/>
                <w:webHidden/>
              </w:rPr>
            </w:r>
            <w:r w:rsidR="007F1DE9">
              <w:rPr>
                <w:noProof/>
                <w:webHidden/>
              </w:rPr>
              <w:fldChar w:fldCharType="separate"/>
            </w:r>
            <w:r w:rsidR="00BA2C73">
              <w:rPr>
                <w:noProof/>
                <w:webHidden/>
              </w:rPr>
              <w:t>10</w:t>
            </w:r>
            <w:r w:rsidR="007F1DE9">
              <w:rPr>
                <w:noProof/>
                <w:webHidden/>
              </w:rPr>
              <w:fldChar w:fldCharType="end"/>
            </w:r>
          </w:hyperlink>
        </w:p>
        <w:p w14:paraId="28D2C1E7" w14:textId="3FE89913" w:rsidR="007F1DE9" w:rsidRDefault="003C7948">
          <w:pPr>
            <w:pStyle w:val="Kazalovsebine1"/>
            <w:tabs>
              <w:tab w:val="right" w:leader="dot" w:pos="9060"/>
            </w:tabs>
            <w:rPr>
              <w:rFonts w:asciiTheme="minorHAnsi" w:eastAsiaTheme="minorEastAsia" w:hAnsiTheme="minorHAnsi" w:cstheme="minorBidi"/>
              <w:noProof/>
            </w:rPr>
          </w:pPr>
          <w:hyperlink w:anchor="_Toc173397248" w:history="1">
            <w:r w:rsidR="007F1DE9" w:rsidRPr="00A2673B">
              <w:rPr>
                <w:rStyle w:val="Hiperpovezava"/>
                <w:noProof/>
              </w:rPr>
              <w:t>POGODBENA KAZEN</w:t>
            </w:r>
            <w:r w:rsidR="007F1DE9">
              <w:rPr>
                <w:noProof/>
                <w:webHidden/>
              </w:rPr>
              <w:tab/>
            </w:r>
            <w:r w:rsidR="007F1DE9">
              <w:rPr>
                <w:noProof/>
                <w:webHidden/>
              </w:rPr>
              <w:fldChar w:fldCharType="begin"/>
            </w:r>
            <w:r w:rsidR="007F1DE9">
              <w:rPr>
                <w:noProof/>
                <w:webHidden/>
              </w:rPr>
              <w:instrText xml:space="preserve"> PAGEREF _Toc173397248 \h </w:instrText>
            </w:r>
            <w:r w:rsidR="007F1DE9">
              <w:rPr>
                <w:noProof/>
                <w:webHidden/>
              </w:rPr>
            </w:r>
            <w:r w:rsidR="007F1DE9">
              <w:rPr>
                <w:noProof/>
                <w:webHidden/>
              </w:rPr>
              <w:fldChar w:fldCharType="separate"/>
            </w:r>
            <w:r w:rsidR="00BA2C73">
              <w:rPr>
                <w:noProof/>
                <w:webHidden/>
              </w:rPr>
              <w:t>11</w:t>
            </w:r>
            <w:r w:rsidR="007F1DE9">
              <w:rPr>
                <w:noProof/>
                <w:webHidden/>
              </w:rPr>
              <w:fldChar w:fldCharType="end"/>
            </w:r>
          </w:hyperlink>
        </w:p>
        <w:p w14:paraId="3865743D" w14:textId="2135BF90" w:rsidR="007F1DE9" w:rsidRDefault="003C7948">
          <w:pPr>
            <w:pStyle w:val="Kazalovsebine1"/>
            <w:tabs>
              <w:tab w:val="right" w:leader="dot" w:pos="9060"/>
            </w:tabs>
            <w:rPr>
              <w:rFonts w:asciiTheme="minorHAnsi" w:eastAsiaTheme="minorEastAsia" w:hAnsiTheme="minorHAnsi" w:cstheme="minorBidi"/>
              <w:noProof/>
            </w:rPr>
          </w:pPr>
          <w:hyperlink w:anchor="_Toc173397249" w:history="1">
            <w:r w:rsidR="007F1DE9" w:rsidRPr="00A2673B">
              <w:rPr>
                <w:rStyle w:val="Hiperpovezava"/>
                <w:noProof/>
              </w:rPr>
              <w:t>POVRNITEV ŠKODE</w:t>
            </w:r>
            <w:r w:rsidR="007F1DE9">
              <w:rPr>
                <w:noProof/>
                <w:webHidden/>
              </w:rPr>
              <w:tab/>
            </w:r>
            <w:r w:rsidR="007F1DE9">
              <w:rPr>
                <w:noProof/>
                <w:webHidden/>
              </w:rPr>
              <w:fldChar w:fldCharType="begin"/>
            </w:r>
            <w:r w:rsidR="007F1DE9">
              <w:rPr>
                <w:noProof/>
                <w:webHidden/>
              </w:rPr>
              <w:instrText xml:space="preserve"> PAGEREF _Toc173397249 \h </w:instrText>
            </w:r>
            <w:r w:rsidR="007F1DE9">
              <w:rPr>
                <w:noProof/>
                <w:webHidden/>
              </w:rPr>
            </w:r>
            <w:r w:rsidR="007F1DE9">
              <w:rPr>
                <w:noProof/>
                <w:webHidden/>
              </w:rPr>
              <w:fldChar w:fldCharType="separate"/>
            </w:r>
            <w:r w:rsidR="00BA2C73">
              <w:rPr>
                <w:noProof/>
                <w:webHidden/>
              </w:rPr>
              <w:t>12</w:t>
            </w:r>
            <w:r w:rsidR="007F1DE9">
              <w:rPr>
                <w:noProof/>
                <w:webHidden/>
              </w:rPr>
              <w:fldChar w:fldCharType="end"/>
            </w:r>
          </w:hyperlink>
        </w:p>
        <w:p w14:paraId="27292047" w14:textId="7CDFFD01" w:rsidR="007F1DE9" w:rsidRDefault="003C7948">
          <w:pPr>
            <w:pStyle w:val="Kazalovsebine1"/>
            <w:tabs>
              <w:tab w:val="right" w:leader="dot" w:pos="9060"/>
            </w:tabs>
            <w:rPr>
              <w:rFonts w:asciiTheme="minorHAnsi" w:eastAsiaTheme="minorEastAsia" w:hAnsiTheme="minorHAnsi" w:cstheme="minorBidi"/>
              <w:noProof/>
            </w:rPr>
          </w:pPr>
          <w:hyperlink w:anchor="_Toc173397250" w:history="1">
            <w:r w:rsidR="007F1DE9" w:rsidRPr="00A2673B">
              <w:rPr>
                <w:rStyle w:val="Hiperpovezava"/>
                <w:rFonts w:cstheme="minorHAnsi"/>
                <w:noProof/>
              </w:rPr>
              <w:t>AVTORSKE PRAVICE</w:t>
            </w:r>
            <w:r w:rsidR="007F1DE9">
              <w:rPr>
                <w:noProof/>
                <w:webHidden/>
              </w:rPr>
              <w:tab/>
            </w:r>
            <w:r w:rsidR="007F1DE9">
              <w:rPr>
                <w:noProof/>
                <w:webHidden/>
              </w:rPr>
              <w:fldChar w:fldCharType="begin"/>
            </w:r>
            <w:r w:rsidR="007F1DE9">
              <w:rPr>
                <w:noProof/>
                <w:webHidden/>
              </w:rPr>
              <w:instrText xml:space="preserve"> PAGEREF _Toc173397250 \h </w:instrText>
            </w:r>
            <w:r w:rsidR="007F1DE9">
              <w:rPr>
                <w:noProof/>
                <w:webHidden/>
              </w:rPr>
            </w:r>
            <w:r w:rsidR="007F1DE9">
              <w:rPr>
                <w:noProof/>
                <w:webHidden/>
              </w:rPr>
              <w:fldChar w:fldCharType="separate"/>
            </w:r>
            <w:r w:rsidR="00BA2C73">
              <w:rPr>
                <w:noProof/>
                <w:webHidden/>
              </w:rPr>
              <w:t>12</w:t>
            </w:r>
            <w:r w:rsidR="007F1DE9">
              <w:rPr>
                <w:noProof/>
                <w:webHidden/>
              </w:rPr>
              <w:fldChar w:fldCharType="end"/>
            </w:r>
          </w:hyperlink>
        </w:p>
        <w:p w14:paraId="6FC80EA5" w14:textId="6CFA8110" w:rsidR="007F1DE9" w:rsidRDefault="003C7948">
          <w:pPr>
            <w:pStyle w:val="Kazalovsebine1"/>
            <w:tabs>
              <w:tab w:val="right" w:leader="dot" w:pos="9060"/>
            </w:tabs>
            <w:rPr>
              <w:rFonts w:asciiTheme="minorHAnsi" w:eastAsiaTheme="minorEastAsia" w:hAnsiTheme="minorHAnsi" w:cstheme="minorBidi"/>
              <w:noProof/>
            </w:rPr>
          </w:pPr>
          <w:hyperlink w:anchor="_Toc173397251" w:history="1">
            <w:r w:rsidR="007F1DE9" w:rsidRPr="00A2673B">
              <w:rPr>
                <w:rStyle w:val="Hiperpovezava"/>
                <w:noProof/>
              </w:rPr>
              <w:t>SKRBNIKI POGODBE</w:t>
            </w:r>
            <w:r w:rsidR="007F1DE9">
              <w:rPr>
                <w:noProof/>
                <w:webHidden/>
              </w:rPr>
              <w:tab/>
            </w:r>
            <w:r w:rsidR="007F1DE9">
              <w:rPr>
                <w:noProof/>
                <w:webHidden/>
              </w:rPr>
              <w:fldChar w:fldCharType="begin"/>
            </w:r>
            <w:r w:rsidR="007F1DE9">
              <w:rPr>
                <w:noProof/>
                <w:webHidden/>
              </w:rPr>
              <w:instrText xml:space="preserve"> PAGEREF _Toc173397251 \h </w:instrText>
            </w:r>
            <w:r w:rsidR="007F1DE9">
              <w:rPr>
                <w:noProof/>
                <w:webHidden/>
              </w:rPr>
            </w:r>
            <w:r w:rsidR="007F1DE9">
              <w:rPr>
                <w:noProof/>
                <w:webHidden/>
              </w:rPr>
              <w:fldChar w:fldCharType="separate"/>
            </w:r>
            <w:r w:rsidR="00BA2C73">
              <w:rPr>
                <w:noProof/>
                <w:webHidden/>
              </w:rPr>
              <w:t>12</w:t>
            </w:r>
            <w:r w:rsidR="007F1DE9">
              <w:rPr>
                <w:noProof/>
                <w:webHidden/>
              </w:rPr>
              <w:fldChar w:fldCharType="end"/>
            </w:r>
          </w:hyperlink>
        </w:p>
        <w:p w14:paraId="68E6BB63" w14:textId="243C9AE8" w:rsidR="007F1DE9" w:rsidRDefault="003C7948">
          <w:pPr>
            <w:pStyle w:val="Kazalovsebine1"/>
            <w:tabs>
              <w:tab w:val="right" w:leader="dot" w:pos="9060"/>
            </w:tabs>
            <w:rPr>
              <w:rFonts w:asciiTheme="minorHAnsi" w:eastAsiaTheme="minorEastAsia" w:hAnsiTheme="minorHAnsi" w:cstheme="minorBidi"/>
              <w:noProof/>
            </w:rPr>
          </w:pPr>
          <w:hyperlink w:anchor="_Toc173397252" w:history="1">
            <w:r w:rsidR="007F1DE9" w:rsidRPr="00A2673B">
              <w:rPr>
                <w:rStyle w:val="Hiperpovezava"/>
                <w:noProof/>
              </w:rPr>
              <w:t>POSLOVNA SKRIVNOST</w:t>
            </w:r>
            <w:r w:rsidR="007F1DE9">
              <w:rPr>
                <w:noProof/>
                <w:webHidden/>
              </w:rPr>
              <w:tab/>
            </w:r>
            <w:r w:rsidR="007F1DE9">
              <w:rPr>
                <w:noProof/>
                <w:webHidden/>
              </w:rPr>
              <w:fldChar w:fldCharType="begin"/>
            </w:r>
            <w:r w:rsidR="007F1DE9">
              <w:rPr>
                <w:noProof/>
                <w:webHidden/>
              </w:rPr>
              <w:instrText xml:space="preserve"> PAGEREF _Toc173397252 \h </w:instrText>
            </w:r>
            <w:r w:rsidR="007F1DE9">
              <w:rPr>
                <w:noProof/>
                <w:webHidden/>
              </w:rPr>
            </w:r>
            <w:r w:rsidR="007F1DE9">
              <w:rPr>
                <w:noProof/>
                <w:webHidden/>
              </w:rPr>
              <w:fldChar w:fldCharType="separate"/>
            </w:r>
            <w:r w:rsidR="00BA2C73">
              <w:rPr>
                <w:noProof/>
                <w:webHidden/>
              </w:rPr>
              <w:t>13</w:t>
            </w:r>
            <w:r w:rsidR="007F1DE9">
              <w:rPr>
                <w:noProof/>
                <w:webHidden/>
              </w:rPr>
              <w:fldChar w:fldCharType="end"/>
            </w:r>
          </w:hyperlink>
        </w:p>
        <w:p w14:paraId="76AFB115" w14:textId="4AF41F52" w:rsidR="007F1DE9" w:rsidRDefault="003C7948">
          <w:pPr>
            <w:pStyle w:val="Kazalovsebine1"/>
            <w:tabs>
              <w:tab w:val="right" w:leader="dot" w:pos="9060"/>
            </w:tabs>
            <w:rPr>
              <w:rFonts w:asciiTheme="minorHAnsi" w:eastAsiaTheme="minorEastAsia" w:hAnsiTheme="minorHAnsi" w:cstheme="minorBidi"/>
              <w:noProof/>
            </w:rPr>
          </w:pPr>
          <w:hyperlink w:anchor="_Toc173397253" w:history="1">
            <w:r w:rsidR="007F1DE9" w:rsidRPr="00A2673B">
              <w:rPr>
                <w:rStyle w:val="Hiperpovezava"/>
                <w:noProof/>
              </w:rPr>
              <w:t>ODSTOP OD POGODBE</w:t>
            </w:r>
            <w:r w:rsidR="007F1DE9">
              <w:rPr>
                <w:noProof/>
                <w:webHidden/>
              </w:rPr>
              <w:tab/>
            </w:r>
            <w:r w:rsidR="007F1DE9">
              <w:rPr>
                <w:noProof/>
                <w:webHidden/>
              </w:rPr>
              <w:fldChar w:fldCharType="begin"/>
            </w:r>
            <w:r w:rsidR="007F1DE9">
              <w:rPr>
                <w:noProof/>
                <w:webHidden/>
              </w:rPr>
              <w:instrText xml:space="preserve"> PAGEREF _Toc173397253 \h </w:instrText>
            </w:r>
            <w:r w:rsidR="007F1DE9">
              <w:rPr>
                <w:noProof/>
                <w:webHidden/>
              </w:rPr>
            </w:r>
            <w:r w:rsidR="007F1DE9">
              <w:rPr>
                <w:noProof/>
                <w:webHidden/>
              </w:rPr>
              <w:fldChar w:fldCharType="separate"/>
            </w:r>
            <w:r w:rsidR="00BA2C73">
              <w:rPr>
                <w:noProof/>
                <w:webHidden/>
              </w:rPr>
              <w:t>13</w:t>
            </w:r>
            <w:r w:rsidR="007F1DE9">
              <w:rPr>
                <w:noProof/>
                <w:webHidden/>
              </w:rPr>
              <w:fldChar w:fldCharType="end"/>
            </w:r>
          </w:hyperlink>
        </w:p>
        <w:p w14:paraId="4D2976F4" w14:textId="18596CDC" w:rsidR="007F1DE9" w:rsidRDefault="003C7948">
          <w:pPr>
            <w:pStyle w:val="Kazalovsebine1"/>
            <w:tabs>
              <w:tab w:val="right" w:leader="dot" w:pos="9060"/>
            </w:tabs>
            <w:rPr>
              <w:rFonts w:asciiTheme="minorHAnsi" w:eastAsiaTheme="minorEastAsia" w:hAnsiTheme="minorHAnsi" w:cstheme="minorBidi"/>
              <w:noProof/>
            </w:rPr>
          </w:pPr>
          <w:hyperlink w:anchor="_Toc173397254" w:history="1">
            <w:r w:rsidR="007F1DE9" w:rsidRPr="00A2673B">
              <w:rPr>
                <w:rStyle w:val="Hiperpovezava"/>
                <w:noProof/>
              </w:rPr>
              <w:t>PROTIKORUPCIJSKA KLAVZULA</w:t>
            </w:r>
            <w:r w:rsidR="007F1DE9">
              <w:rPr>
                <w:noProof/>
                <w:webHidden/>
              </w:rPr>
              <w:tab/>
            </w:r>
            <w:r w:rsidR="007F1DE9">
              <w:rPr>
                <w:noProof/>
                <w:webHidden/>
              </w:rPr>
              <w:fldChar w:fldCharType="begin"/>
            </w:r>
            <w:r w:rsidR="007F1DE9">
              <w:rPr>
                <w:noProof/>
                <w:webHidden/>
              </w:rPr>
              <w:instrText xml:space="preserve"> PAGEREF _Toc173397254 \h </w:instrText>
            </w:r>
            <w:r w:rsidR="007F1DE9">
              <w:rPr>
                <w:noProof/>
                <w:webHidden/>
              </w:rPr>
            </w:r>
            <w:r w:rsidR="007F1DE9">
              <w:rPr>
                <w:noProof/>
                <w:webHidden/>
              </w:rPr>
              <w:fldChar w:fldCharType="separate"/>
            </w:r>
            <w:r w:rsidR="00BA2C73">
              <w:rPr>
                <w:noProof/>
                <w:webHidden/>
              </w:rPr>
              <w:t>14</w:t>
            </w:r>
            <w:r w:rsidR="007F1DE9">
              <w:rPr>
                <w:noProof/>
                <w:webHidden/>
              </w:rPr>
              <w:fldChar w:fldCharType="end"/>
            </w:r>
          </w:hyperlink>
        </w:p>
        <w:p w14:paraId="4AC54016" w14:textId="425125D1" w:rsidR="007F1DE9" w:rsidRDefault="003C7948">
          <w:pPr>
            <w:pStyle w:val="Kazalovsebine1"/>
            <w:tabs>
              <w:tab w:val="right" w:leader="dot" w:pos="9060"/>
            </w:tabs>
            <w:rPr>
              <w:rFonts w:asciiTheme="minorHAnsi" w:eastAsiaTheme="minorEastAsia" w:hAnsiTheme="minorHAnsi" w:cstheme="minorBidi"/>
              <w:noProof/>
            </w:rPr>
          </w:pPr>
          <w:hyperlink w:anchor="_Toc173397255" w:history="1">
            <w:r w:rsidR="007F1DE9" w:rsidRPr="00A2673B">
              <w:rPr>
                <w:rStyle w:val="Hiperpovezava"/>
                <w:noProof/>
              </w:rPr>
              <w:t>RAZVEZNI POGOJ</w:t>
            </w:r>
            <w:r w:rsidR="007F1DE9">
              <w:rPr>
                <w:noProof/>
                <w:webHidden/>
              </w:rPr>
              <w:tab/>
            </w:r>
            <w:r w:rsidR="007F1DE9">
              <w:rPr>
                <w:noProof/>
                <w:webHidden/>
              </w:rPr>
              <w:fldChar w:fldCharType="begin"/>
            </w:r>
            <w:r w:rsidR="007F1DE9">
              <w:rPr>
                <w:noProof/>
                <w:webHidden/>
              </w:rPr>
              <w:instrText xml:space="preserve"> PAGEREF _Toc173397255 \h </w:instrText>
            </w:r>
            <w:r w:rsidR="007F1DE9">
              <w:rPr>
                <w:noProof/>
                <w:webHidden/>
              </w:rPr>
            </w:r>
            <w:r w:rsidR="007F1DE9">
              <w:rPr>
                <w:noProof/>
                <w:webHidden/>
              </w:rPr>
              <w:fldChar w:fldCharType="separate"/>
            </w:r>
            <w:r w:rsidR="00BA2C73">
              <w:rPr>
                <w:noProof/>
                <w:webHidden/>
              </w:rPr>
              <w:t>14</w:t>
            </w:r>
            <w:r w:rsidR="007F1DE9">
              <w:rPr>
                <w:noProof/>
                <w:webHidden/>
              </w:rPr>
              <w:fldChar w:fldCharType="end"/>
            </w:r>
          </w:hyperlink>
        </w:p>
        <w:p w14:paraId="0C3876D8" w14:textId="2E0956D2" w:rsidR="007F1DE9" w:rsidRDefault="003C7948">
          <w:pPr>
            <w:pStyle w:val="Kazalovsebine1"/>
            <w:tabs>
              <w:tab w:val="right" w:leader="dot" w:pos="9060"/>
            </w:tabs>
            <w:rPr>
              <w:rFonts w:asciiTheme="minorHAnsi" w:eastAsiaTheme="minorEastAsia" w:hAnsiTheme="minorHAnsi" w:cstheme="minorBidi"/>
              <w:noProof/>
            </w:rPr>
          </w:pPr>
          <w:hyperlink w:anchor="_Toc173397256" w:history="1">
            <w:r w:rsidR="007F1DE9" w:rsidRPr="00A2673B">
              <w:rPr>
                <w:rStyle w:val="Hiperpovezava"/>
                <w:rFonts w:cstheme="minorHAnsi"/>
                <w:noProof/>
              </w:rPr>
              <w:t>PREHODNA IN KONČNA DOLOČILA</w:t>
            </w:r>
            <w:r w:rsidR="007F1DE9">
              <w:rPr>
                <w:noProof/>
                <w:webHidden/>
              </w:rPr>
              <w:tab/>
            </w:r>
            <w:r w:rsidR="007F1DE9">
              <w:rPr>
                <w:noProof/>
                <w:webHidden/>
              </w:rPr>
              <w:fldChar w:fldCharType="begin"/>
            </w:r>
            <w:r w:rsidR="007F1DE9">
              <w:rPr>
                <w:noProof/>
                <w:webHidden/>
              </w:rPr>
              <w:instrText xml:space="preserve"> PAGEREF _Toc173397256 \h </w:instrText>
            </w:r>
            <w:r w:rsidR="007F1DE9">
              <w:rPr>
                <w:noProof/>
                <w:webHidden/>
              </w:rPr>
            </w:r>
            <w:r w:rsidR="007F1DE9">
              <w:rPr>
                <w:noProof/>
                <w:webHidden/>
              </w:rPr>
              <w:fldChar w:fldCharType="separate"/>
            </w:r>
            <w:r w:rsidR="00BA2C73">
              <w:rPr>
                <w:noProof/>
                <w:webHidden/>
              </w:rPr>
              <w:t>15</w:t>
            </w:r>
            <w:r w:rsidR="007F1DE9">
              <w:rPr>
                <w:noProof/>
                <w:webHidden/>
              </w:rPr>
              <w:fldChar w:fldCharType="end"/>
            </w:r>
          </w:hyperlink>
        </w:p>
        <w:p w14:paraId="184C29A9" w14:textId="410E315A" w:rsidR="00F3514D" w:rsidRPr="004B4730" w:rsidRDefault="00F3514D" w:rsidP="000A775C">
          <w:pPr>
            <w:rPr>
              <w:rFonts w:asciiTheme="minorHAnsi" w:hAnsiTheme="minorHAnsi" w:cstheme="minorHAnsi"/>
            </w:rPr>
          </w:pPr>
          <w:r w:rsidRPr="004B4730">
            <w:rPr>
              <w:rFonts w:asciiTheme="minorHAnsi" w:hAnsiTheme="minorHAnsi" w:cstheme="minorHAnsi"/>
              <w:b/>
              <w:bCs/>
            </w:rPr>
            <w:fldChar w:fldCharType="end"/>
          </w:r>
        </w:p>
      </w:sdtContent>
    </w:sdt>
    <w:p w14:paraId="3CE6F4F0" w14:textId="77777777" w:rsidR="00346BC8" w:rsidRPr="004B4730" w:rsidRDefault="00346BC8" w:rsidP="000A775C">
      <w:pPr>
        <w:jc w:val="left"/>
        <w:rPr>
          <w:rFonts w:asciiTheme="minorHAnsi" w:hAnsiTheme="minorHAnsi" w:cstheme="minorHAnsi"/>
          <w:b/>
          <w:bCs/>
          <w:kern w:val="32"/>
          <w:sz w:val="24"/>
          <w:szCs w:val="24"/>
        </w:rPr>
      </w:pPr>
      <w:r w:rsidRPr="004B4730">
        <w:rPr>
          <w:rFonts w:asciiTheme="minorHAnsi" w:hAnsiTheme="minorHAnsi" w:cstheme="minorHAnsi"/>
          <w:szCs w:val="24"/>
        </w:rPr>
        <w:br w:type="page"/>
      </w:r>
      <w:bookmarkStart w:id="0" w:name="_GoBack"/>
      <w:bookmarkEnd w:id="0"/>
    </w:p>
    <w:p w14:paraId="09389E07" w14:textId="77777777" w:rsidR="009136FE" w:rsidRDefault="009136FE" w:rsidP="009136FE">
      <w:pPr>
        <w:pStyle w:val="Naslov1"/>
        <w:rPr>
          <w:szCs w:val="24"/>
        </w:rPr>
      </w:pPr>
      <w:bookmarkStart w:id="1" w:name="_Toc99019224"/>
      <w:bookmarkStart w:id="2" w:name="_Toc173397238"/>
      <w:r>
        <w:rPr>
          <w:szCs w:val="24"/>
        </w:rPr>
        <w:lastRenderedPageBreak/>
        <w:t>UVODNA DOLOČILA</w:t>
      </w:r>
      <w:bookmarkEnd w:id="1"/>
      <w:bookmarkEnd w:id="2"/>
    </w:p>
    <w:p w14:paraId="5C13171B" w14:textId="77777777" w:rsidR="009136FE" w:rsidRPr="00D20698" w:rsidRDefault="009136FE" w:rsidP="009136FE"/>
    <w:p w14:paraId="636A5939" w14:textId="77777777" w:rsidR="009136FE" w:rsidRPr="008E036E" w:rsidRDefault="009136FE" w:rsidP="009136FE">
      <w:pPr>
        <w:pStyle w:val="Odstavekseznama"/>
        <w:numPr>
          <w:ilvl w:val="0"/>
          <w:numId w:val="1"/>
        </w:numPr>
        <w:jc w:val="center"/>
        <w:rPr>
          <w:rFonts w:asciiTheme="minorHAnsi" w:hAnsiTheme="minorHAnsi" w:cstheme="minorHAnsi"/>
          <w:b/>
        </w:rPr>
      </w:pPr>
      <w:r w:rsidRPr="008E036E">
        <w:rPr>
          <w:rFonts w:asciiTheme="minorHAnsi" w:hAnsiTheme="minorHAnsi" w:cstheme="minorHAnsi"/>
          <w:b/>
        </w:rPr>
        <w:t>člen</w:t>
      </w:r>
    </w:p>
    <w:p w14:paraId="01EDC790" w14:textId="77777777" w:rsidR="009136FE" w:rsidRPr="00EE2F8E" w:rsidRDefault="009136FE" w:rsidP="000620D4">
      <w:pPr>
        <w:rPr>
          <w:b/>
        </w:rPr>
      </w:pPr>
      <w:r w:rsidRPr="00EE2F8E">
        <w:t>Pogodben</w:t>
      </w:r>
      <w:r>
        <w:t>i</w:t>
      </w:r>
      <w:r w:rsidRPr="00EE2F8E">
        <w:t xml:space="preserve"> strank</w:t>
      </w:r>
      <w:r>
        <w:t>i</w:t>
      </w:r>
      <w:r w:rsidRPr="00EE2F8E">
        <w:t xml:space="preserve"> uvodoma ugotavljata:</w:t>
      </w:r>
    </w:p>
    <w:p w14:paraId="1A0D895A" w14:textId="4F2117CB" w:rsidR="009136FE" w:rsidRPr="00EE2F8E" w:rsidRDefault="009136FE" w:rsidP="000620D4">
      <w:pPr>
        <w:pStyle w:val="Odstavekseznama"/>
        <w:widowControl w:val="0"/>
        <w:numPr>
          <w:ilvl w:val="0"/>
          <w:numId w:val="2"/>
        </w:numPr>
        <w:spacing w:line="240" w:lineRule="auto"/>
        <w:rPr>
          <w:rFonts w:ascii="Arial" w:hAnsi="Arial" w:cs="Arial"/>
        </w:rPr>
      </w:pPr>
      <w:r w:rsidRPr="4058A96E">
        <w:rPr>
          <w:rFonts w:ascii="Arial" w:hAnsi="Arial" w:cs="Arial"/>
        </w:rPr>
        <w:t xml:space="preserve">da je </w:t>
      </w:r>
      <w:r>
        <w:rPr>
          <w:rFonts w:ascii="Arial" w:hAnsi="Arial" w:cs="Arial"/>
        </w:rPr>
        <w:t>naročnik</w:t>
      </w:r>
      <w:r w:rsidRPr="4058A96E">
        <w:rPr>
          <w:rFonts w:ascii="Arial" w:hAnsi="Arial" w:cs="Arial"/>
        </w:rPr>
        <w:t xml:space="preserve"> objavil javno naročilo </w:t>
      </w:r>
      <w:r w:rsidR="00A2108D">
        <w:rPr>
          <w:rFonts w:ascii="Arial" w:hAnsi="Arial" w:cs="Arial"/>
        </w:rPr>
        <w:t xml:space="preserve">storitve za </w:t>
      </w:r>
      <w:r w:rsidRPr="4058A96E">
        <w:rPr>
          <w:rFonts w:ascii="Arial" w:hAnsi="Arial" w:cs="Arial"/>
        </w:rPr>
        <w:t>»</w:t>
      </w:r>
      <w:r w:rsidR="003159C6">
        <w:rPr>
          <w:rFonts w:ascii="Arial" w:hAnsi="Arial" w:cs="Arial"/>
        </w:rPr>
        <w:t xml:space="preserve">Storitve strokovnega nadzora in </w:t>
      </w:r>
      <w:r w:rsidR="00274057">
        <w:rPr>
          <w:rFonts w:ascii="Arial" w:hAnsi="Arial" w:cs="Arial"/>
        </w:rPr>
        <w:t xml:space="preserve">storitve </w:t>
      </w:r>
      <w:r w:rsidR="003159C6">
        <w:rPr>
          <w:rFonts w:ascii="Arial" w:hAnsi="Arial" w:cs="Arial"/>
        </w:rPr>
        <w:t xml:space="preserve">koordinatorja </w:t>
      </w:r>
      <w:r w:rsidR="00CA61DC">
        <w:rPr>
          <w:rFonts w:ascii="Arial" w:hAnsi="Arial" w:cs="Arial"/>
        </w:rPr>
        <w:t>VZD</w:t>
      </w:r>
      <w:r w:rsidR="00A2108D">
        <w:rPr>
          <w:rFonts w:ascii="Arial" w:hAnsi="Arial" w:cs="Arial"/>
        </w:rPr>
        <w:t xml:space="preserve"> pri izvedbi rekonstrukcije </w:t>
      </w:r>
      <w:r w:rsidR="003159C6">
        <w:rPr>
          <w:rFonts w:ascii="Arial" w:hAnsi="Arial" w:cs="Arial"/>
        </w:rPr>
        <w:t>Žitnega skladišča Celje</w:t>
      </w:r>
      <w:r w:rsidRPr="4058A96E">
        <w:rPr>
          <w:rFonts w:ascii="Arial" w:hAnsi="Arial" w:cs="Arial"/>
        </w:rPr>
        <w:t xml:space="preserve">« </w:t>
      </w:r>
      <w:r w:rsidRPr="008367E1">
        <w:rPr>
          <w:rFonts w:ascii="Arial" w:hAnsi="Arial" w:cs="Arial"/>
        </w:rPr>
        <w:t xml:space="preserve">po </w:t>
      </w:r>
      <w:r>
        <w:rPr>
          <w:rFonts w:ascii="Arial" w:hAnsi="Arial" w:cs="Arial"/>
        </w:rPr>
        <w:t>odprtem postopku</w:t>
      </w:r>
      <w:r w:rsidRPr="4058A96E">
        <w:rPr>
          <w:rFonts w:ascii="Arial" w:hAnsi="Arial" w:cs="Arial"/>
        </w:rPr>
        <w:t>, ki je bilo objavljeno na Portalu javnih naročil pod št. ……………….. z dne ……………..</w:t>
      </w:r>
      <w:r w:rsidR="00F25378" w:rsidRPr="00F25378">
        <w:rPr>
          <w:rFonts w:ascii="Arial" w:hAnsi="Arial" w:cs="Arial"/>
        </w:rPr>
        <w:t xml:space="preserve"> </w:t>
      </w:r>
      <w:r w:rsidR="00F25378">
        <w:rPr>
          <w:rFonts w:ascii="Arial" w:hAnsi="Arial" w:cs="Arial"/>
        </w:rPr>
        <w:t>in v Uradnem listu EU pod št……….. z dne …………</w:t>
      </w:r>
      <w:r w:rsidR="003159C6">
        <w:rPr>
          <w:rFonts w:ascii="Arial" w:hAnsi="Arial" w:cs="Arial"/>
        </w:rPr>
        <w:t>;</w:t>
      </w:r>
    </w:p>
    <w:p w14:paraId="145AF15B" w14:textId="65D7301D" w:rsidR="009136FE" w:rsidRPr="00EE2F8E" w:rsidRDefault="009136FE" w:rsidP="000620D4">
      <w:pPr>
        <w:pStyle w:val="Odstavekseznama"/>
        <w:widowControl w:val="0"/>
        <w:numPr>
          <w:ilvl w:val="0"/>
          <w:numId w:val="2"/>
        </w:numPr>
        <w:spacing w:line="240" w:lineRule="auto"/>
        <w:rPr>
          <w:rFonts w:ascii="Arial" w:hAnsi="Arial" w:cs="Arial"/>
        </w:rPr>
      </w:pPr>
      <w:r w:rsidRPr="4698246E">
        <w:rPr>
          <w:rFonts w:ascii="Arial" w:hAnsi="Arial" w:cs="Arial"/>
        </w:rPr>
        <w:t xml:space="preserve">da se razpisna dokumentacija </w:t>
      </w:r>
      <w:r>
        <w:rPr>
          <w:rFonts w:ascii="Arial" w:hAnsi="Arial" w:cs="Arial"/>
        </w:rPr>
        <w:t>naročnika</w:t>
      </w:r>
      <w:r w:rsidRPr="4698246E">
        <w:rPr>
          <w:rFonts w:ascii="Arial" w:hAnsi="Arial" w:cs="Arial"/>
        </w:rPr>
        <w:t xml:space="preserve"> vodi pod številko: </w:t>
      </w:r>
      <w:r w:rsidR="003159C6" w:rsidRPr="003159C6">
        <w:rPr>
          <w:rFonts w:ascii="Arial" w:eastAsia="Times New Roman" w:hAnsi="Arial" w:cs="Arial"/>
          <w:lang w:eastAsia="sl-SI"/>
        </w:rPr>
        <w:t>4302-0122/2024-2</w:t>
      </w:r>
      <w:r w:rsidR="003159C6">
        <w:rPr>
          <w:rFonts w:ascii="Arial" w:eastAsia="Times New Roman" w:hAnsi="Arial" w:cs="Arial"/>
          <w:lang w:eastAsia="sl-SI"/>
        </w:rPr>
        <w:t xml:space="preserve"> </w:t>
      </w:r>
      <w:r w:rsidRPr="4698246E">
        <w:rPr>
          <w:rFonts w:ascii="Arial" w:hAnsi="Arial" w:cs="Arial"/>
        </w:rPr>
        <w:t>(št. JN</w:t>
      </w:r>
      <w:r>
        <w:rPr>
          <w:rFonts w:ascii="Arial" w:hAnsi="Arial" w:cs="Arial"/>
        </w:rPr>
        <w:t xml:space="preserve"> BR</w:t>
      </w:r>
      <w:r w:rsidRPr="4698246E">
        <w:rPr>
          <w:rFonts w:ascii="Arial" w:hAnsi="Arial" w:cs="Arial"/>
        </w:rPr>
        <w:t xml:space="preserve">: </w:t>
      </w:r>
      <w:r w:rsidR="003159C6" w:rsidRPr="003159C6">
        <w:rPr>
          <w:rFonts w:ascii="Arial" w:eastAsia="Times New Roman" w:hAnsi="Arial" w:cs="Arial"/>
          <w:lang w:eastAsia="sl-SI"/>
        </w:rPr>
        <w:t>2024-226</w:t>
      </w:r>
      <w:r w:rsidRPr="4698246E">
        <w:rPr>
          <w:rFonts w:ascii="Arial" w:hAnsi="Arial" w:cs="Arial"/>
        </w:rPr>
        <w:t>);</w:t>
      </w:r>
    </w:p>
    <w:p w14:paraId="7FE9E840" w14:textId="642E3722" w:rsidR="009136FE" w:rsidRPr="00EE2F8E" w:rsidRDefault="009136FE" w:rsidP="000620D4">
      <w:pPr>
        <w:pStyle w:val="Odstavekseznama"/>
        <w:widowControl w:val="0"/>
        <w:numPr>
          <w:ilvl w:val="0"/>
          <w:numId w:val="2"/>
        </w:numPr>
        <w:spacing w:line="240" w:lineRule="auto"/>
        <w:rPr>
          <w:rFonts w:ascii="Arial" w:hAnsi="Arial" w:cs="Arial"/>
        </w:rPr>
      </w:pPr>
      <w:r w:rsidRPr="00EE2F8E">
        <w:rPr>
          <w:rFonts w:ascii="Arial" w:hAnsi="Arial" w:cs="Arial"/>
        </w:rPr>
        <w:t xml:space="preserve">da je </w:t>
      </w:r>
      <w:r>
        <w:rPr>
          <w:rFonts w:ascii="Arial" w:hAnsi="Arial" w:cs="Arial"/>
        </w:rPr>
        <w:t>naročnik</w:t>
      </w:r>
      <w:r w:rsidRPr="00EE2F8E">
        <w:rPr>
          <w:rFonts w:ascii="Arial" w:hAnsi="Arial" w:cs="Arial"/>
        </w:rPr>
        <w:t xml:space="preserve"> dne ……… prejel ponudbo ponudnika </w:t>
      </w:r>
      <w:r w:rsidR="000C623E">
        <w:rPr>
          <w:rFonts w:ascii="Arial" w:hAnsi="Arial" w:cs="Arial"/>
        </w:rPr>
        <w:t>za</w:t>
      </w:r>
      <w:r>
        <w:rPr>
          <w:rFonts w:ascii="Arial" w:hAnsi="Arial" w:cs="Arial"/>
        </w:rPr>
        <w:t xml:space="preserve"> </w:t>
      </w:r>
      <w:r w:rsidR="00B21611">
        <w:rPr>
          <w:rFonts w:ascii="Arial" w:hAnsi="Arial" w:cs="Arial"/>
        </w:rPr>
        <w:t xml:space="preserve">storitve strokovnega nadzora (sklop 1) </w:t>
      </w:r>
      <w:r w:rsidR="00B21611" w:rsidRPr="00A2108D">
        <w:rPr>
          <w:rFonts w:ascii="Arial" w:hAnsi="Arial" w:cs="Arial"/>
          <w:color w:val="A6A6A6" w:themeColor="background1" w:themeShade="A6"/>
        </w:rPr>
        <w:t xml:space="preserve">in/ali </w:t>
      </w:r>
      <w:r w:rsidR="00274057" w:rsidRPr="00274057">
        <w:rPr>
          <w:rFonts w:ascii="Arial" w:hAnsi="Arial" w:cs="Arial"/>
        </w:rPr>
        <w:t>storitve</w:t>
      </w:r>
      <w:r w:rsidR="00274057">
        <w:rPr>
          <w:rFonts w:ascii="Arial" w:hAnsi="Arial" w:cs="Arial"/>
          <w:color w:val="A6A6A6" w:themeColor="background1" w:themeShade="A6"/>
        </w:rPr>
        <w:t xml:space="preserve"> </w:t>
      </w:r>
      <w:r w:rsidR="00B21611">
        <w:rPr>
          <w:rFonts w:ascii="Arial" w:hAnsi="Arial" w:cs="Arial"/>
        </w:rPr>
        <w:t>koordinatorja za zagotavljanje varnosti in zdravja pri delu (sklop 2)</w:t>
      </w:r>
      <w:r w:rsidR="00A2108D">
        <w:rPr>
          <w:rFonts w:ascii="Arial" w:hAnsi="Arial" w:cs="Arial"/>
        </w:rPr>
        <w:t xml:space="preserve"> </w:t>
      </w:r>
      <w:r w:rsidR="00B21611" w:rsidRPr="003159C6">
        <w:rPr>
          <w:rFonts w:asciiTheme="minorHAnsi" w:hAnsiTheme="minorHAnsi" w:cstheme="minorHAnsi"/>
          <w:i/>
          <w:color w:val="A6A6A6" w:themeColor="background1" w:themeShade="A6"/>
          <w:sz w:val="18"/>
          <w:szCs w:val="18"/>
        </w:rPr>
        <w:t>(pri sklepanju pogodbe se ustrezno uporabi)</w:t>
      </w:r>
      <w:r w:rsidR="00B21611">
        <w:rPr>
          <w:rFonts w:asciiTheme="minorHAnsi" w:hAnsiTheme="minorHAnsi" w:cstheme="minorHAnsi"/>
          <w:i/>
          <w:color w:val="A6A6A6" w:themeColor="background1" w:themeShade="A6"/>
          <w:sz w:val="18"/>
          <w:szCs w:val="18"/>
        </w:rPr>
        <w:t xml:space="preserve"> </w:t>
      </w:r>
      <w:r w:rsidR="00B21611" w:rsidRPr="00B21611">
        <w:rPr>
          <w:rFonts w:asciiTheme="minorHAnsi" w:hAnsiTheme="minorHAnsi" w:cstheme="minorHAnsi"/>
        </w:rPr>
        <w:t>pri izvedbi rekonstrukcije Žitnega skladišča Celje</w:t>
      </w:r>
      <w:r>
        <w:rPr>
          <w:rFonts w:ascii="Arial" w:hAnsi="Arial" w:cs="Arial"/>
        </w:rPr>
        <w:t>;</w:t>
      </w:r>
    </w:p>
    <w:p w14:paraId="4B7FE84B" w14:textId="33927F46" w:rsidR="009136FE" w:rsidRDefault="009136FE" w:rsidP="000620D4">
      <w:pPr>
        <w:pStyle w:val="Odstavekseznama"/>
        <w:widowControl w:val="0"/>
        <w:numPr>
          <w:ilvl w:val="0"/>
          <w:numId w:val="2"/>
        </w:numPr>
        <w:spacing w:line="240" w:lineRule="auto"/>
        <w:rPr>
          <w:rFonts w:ascii="Arial" w:hAnsi="Arial" w:cs="Arial"/>
        </w:rPr>
      </w:pPr>
      <w:r w:rsidRPr="00EE2F8E">
        <w:rPr>
          <w:rFonts w:ascii="Arial" w:hAnsi="Arial" w:cs="Arial"/>
        </w:rPr>
        <w:t xml:space="preserve">da je </w:t>
      </w:r>
      <w:r>
        <w:rPr>
          <w:rFonts w:ascii="Arial" w:hAnsi="Arial" w:cs="Arial"/>
        </w:rPr>
        <w:t>naročnik</w:t>
      </w:r>
      <w:r w:rsidRPr="00EE2F8E">
        <w:rPr>
          <w:rFonts w:ascii="Arial" w:hAnsi="Arial" w:cs="Arial"/>
        </w:rPr>
        <w:t xml:space="preserve"> </w:t>
      </w:r>
      <w:r w:rsidR="00B21611">
        <w:rPr>
          <w:rFonts w:ascii="Arial" w:hAnsi="Arial" w:cs="Arial"/>
        </w:rPr>
        <w:t xml:space="preserve">dne ………. </w:t>
      </w:r>
      <w:r w:rsidRPr="00EE2F8E">
        <w:rPr>
          <w:rFonts w:ascii="Arial" w:hAnsi="Arial" w:cs="Arial"/>
        </w:rPr>
        <w:t xml:space="preserve">na </w:t>
      </w:r>
      <w:r>
        <w:rPr>
          <w:rFonts w:ascii="Arial" w:hAnsi="Arial" w:cs="Arial"/>
        </w:rPr>
        <w:t>P</w:t>
      </w:r>
      <w:r w:rsidRPr="00EE2F8E">
        <w:rPr>
          <w:rFonts w:ascii="Arial" w:hAnsi="Arial" w:cs="Arial"/>
        </w:rPr>
        <w:t>ortalu javnih naročil</w:t>
      </w:r>
      <w:r>
        <w:rPr>
          <w:rFonts w:ascii="Arial" w:hAnsi="Arial" w:cs="Arial"/>
        </w:rPr>
        <w:t xml:space="preserve"> objavil odločitev o oddaji naročila </w:t>
      </w:r>
      <w:r w:rsidR="0075301A">
        <w:rPr>
          <w:rFonts w:ascii="Arial" w:hAnsi="Arial" w:cs="Arial"/>
        </w:rPr>
        <w:t>izvajalcu</w:t>
      </w:r>
      <w:r w:rsidR="00B21611">
        <w:rPr>
          <w:rFonts w:ascii="Arial" w:hAnsi="Arial" w:cs="Arial"/>
        </w:rPr>
        <w:t xml:space="preserve"> za izvajanje storitve strokovnega nadzora (sklop 1) </w:t>
      </w:r>
      <w:r w:rsidR="00B21611" w:rsidRPr="00B21611">
        <w:rPr>
          <w:rFonts w:ascii="Arial" w:hAnsi="Arial" w:cs="Arial"/>
          <w:color w:val="A6A6A6" w:themeColor="background1" w:themeShade="A6"/>
        </w:rPr>
        <w:t xml:space="preserve">in/ali </w:t>
      </w:r>
      <w:r w:rsidR="00274057" w:rsidRPr="00274057">
        <w:rPr>
          <w:rFonts w:ascii="Arial" w:hAnsi="Arial" w:cs="Arial"/>
        </w:rPr>
        <w:t>storitve</w:t>
      </w:r>
      <w:r w:rsidR="00274057">
        <w:rPr>
          <w:rFonts w:ascii="Arial" w:hAnsi="Arial" w:cs="Arial"/>
          <w:color w:val="A6A6A6" w:themeColor="background1" w:themeShade="A6"/>
        </w:rPr>
        <w:t xml:space="preserve"> </w:t>
      </w:r>
      <w:r w:rsidR="00B21611">
        <w:rPr>
          <w:rFonts w:ascii="Arial" w:hAnsi="Arial" w:cs="Arial"/>
        </w:rPr>
        <w:t xml:space="preserve">koordinatorja za zagotavljanje varnosti in zdravja pri delu (sklop 2) </w:t>
      </w:r>
      <w:r w:rsidR="00B21611" w:rsidRPr="003159C6">
        <w:rPr>
          <w:rFonts w:asciiTheme="minorHAnsi" w:hAnsiTheme="minorHAnsi" w:cstheme="minorHAnsi"/>
          <w:i/>
          <w:color w:val="A6A6A6" w:themeColor="background1" w:themeShade="A6"/>
          <w:sz w:val="18"/>
          <w:szCs w:val="18"/>
        </w:rPr>
        <w:t>(pri sklepanju pogodbe se ustrezno uporabi)</w:t>
      </w:r>
      <w:r w:rsidR="00B21611">
        <w:rPr>
          <w:rFonts w:asciiTheme="minorHAnsi" w:hAnsiTheme="minorHAnsi" w:cstheme="minorHAnsi"/>
          <w:i/>
          <w:color w:val="A6A6A6" w:themeColor="background1" w:themeShade="A6"/>
          <w:sz w:val="18"/>
          <w:szCs w:val="18"/>
        </w:rPr>
        <w:t xml:space="preserve"> </w:t>
      </w:r>
      <w:r w:rsidR="00B21611" w:rsidRPr="00B21611">
        <w:rPr>
          <w:rFonts w:asciiTheme="minorHAnsi" w:hAnsiTheme="minorHAnsi" w:cstheme="minorHAnsi"/>
        </w:rPr>
        <w:t>pri izvedbi rekonstrukcije Žitnega skladišča Celje</w:t>
      </w:r>
      <w:r>
        <w:rPr>
          <w:rFonts w:ascii="Arial" w:hAnsi="Arial" w:cs="Arial"/>
        </w:rPr>
        <w:t xml:space="preserve">, </w:t>
      </w:r>
      <w:r w:rsidR="00B21611">
        <w:rPr>
          <w:rFonts w:ascii="Arial" w:hAnsi="Arial" w:cs="Arial"/>
        </w:rPr>
        <w:t xml:space="preserve">pod </w:t>
      </w:r>
      <w:r>
        <w:rPr>
          <w:rFonts w:ascii="Arial" w:hAnsi="Arial" w:cs="Arial"/>
        </w:rPr>
        <w:t>št.:……………… ter da je odločitev o oddaji naročila postala pravnomočna dne …………………;</w:t>
      </w:r>
    </w:p>
    <w:p w14:paraId="438A7F38" w14:textId="597DA55C" w:rsidR="00B21611" w:rsidRDefault="00B21611" w:rsidP="000620D4">
      <w:pPr>
        <w:pStyle w:val="Odstavekseznama"/>
        <w:widowControl w:val="0"/>
        <w:numPr>
          <w:ilvl w:val="0"/>
          <w:numId w:val="2"/>
        </w:numPr>
        <w:spacing w:line="240" w:lineRule="auto"/>
        <w:rPr>
          <w:rFonts w:ascii="Arial" w:hAnsi="Arial" w:cs="Arial"/>
        </w:rPr>
      </w:pPr>
      <w:r>
        <w:rPr>
          <w:rFonts w:ascii="Arial" w:hAnsi="Arial" w:cs="Arial"/>
        </w:rPr>
        <w:t>da je kraj izvajanja storitve Žitno skladišče Celje, Resljeva ulica 18, 3000 Celje;</w:t>
      </w:r>
    </w:p>
    <w:p w14:paraId="1A78DF47" w14:textId="65C0F3B7" w:rsidR="0075301A" w:rsidRPr="00B21611" w:rsidRDefault="009136FE" w:rsidP="00B21611">
      <w:pPr>
        <w:pStyle w:val="Odstavekseznama"/>
        <w:widowControl w:val="0"/>
        <w:numPr>
          <w:ilvl w:val="0"/>
          <w:numId w:val="2"/>
        </w:numPr>
        <w:spacing w:line="240" w:lineRule="auto"/>
        <w:rPr>
          <w:rFonts w:ascii="Arial" w:hAnsi="Arial" w:cs="Arial"/>
        </w:rPr>
      </w:pPr>
      <w:r w:rsidRPr="006C4E93">
        <w:rPr>
          <w:rFonts w:ascii="Arial" w:hAnsi="Arial" w:cs="Arial"/>
        </w:rPr>
        <w:t xml:space="preserve">da pogodbeni stranki to pogodbo sklepata z namenom realizacije pravnega posla, ki je predmet javnega naročila. </w:t>
      </w:r>
    </w:p>
    <w:p w14:paraId="2050E352" w14:textId="77777777" w:rsidR="00F1689B" w:rsidRPr="009136FE" w:rsidRDefault="00F1689B" w:rsidP="00F1689B">
      <w:pPr>
        <w:pStyle w:val="Naslov1"/>
        <w:rPr>
          <w:szCs w:val="24"/>
        </w:rPr>
      </w:pPr>
      <w:bookmarkStart w:id="3" w:name="_Toc144474637"/>
      <w:bookmarkStart w:id="4" w:name="_Toc173397239"/>
      <w:bookmarkStart w:id="5" w:name="_Toc99019225"/>
      <w:r w:rsidRPr="009136FE">
        <w:rPr>
          <w:szCs w:val="24"/>
        </w:rPr>
        <w:t>SPLOŠNE DOLOČBE</w:t>
      </w:r>
      <w:bookmarkEnd w:id="3"/>
      <w:bookmarkEnd w:id="4"/>
    </w:p>
    <w:bookmarkEnd w:id="5"/>
    <w:p w14:paraId="53694E9A" w14:textId="77777777" w:rsidR="00A2108D" w:rsidRPr="0071284F" w:rsidRDefault="00A2108D" w:rsidP="00A2108D">
      <w:pPr>
        <w:rPr>
          <w:i/>
          <w:color w:val="A6A6A6" w:themeColor="background1" w:themeShade="A6"/>
          <w:sz w:val="18"/>
          <w:szCs w:val="18"/>
        </w:rPr>
      </w:pPr>
      <w:r w:rsidRPr="0071284F">
        <w:rPr>
          <w:i/>
          <w:color w:val="A6A6A6" w:themeColor="background1" w:themeShade="A6"/>
          <w:sz w:val="18"/>
          <w:szCs w:val="18"/>
        </w:rPr>
        <w:t>(se prilagodi na konkreten primer)</w:t>
      </w:r>
    </w:p>
    <w:p w14:paraId="7929F5C5" w14:textId="77777777" w:rsidR="00B21611" w:rsidRPr="00B21611" w:rsidRDefault="00B21611" w:rsidP="00F1689B">
      <w:pPr>
        <w:rPr>
          <w:i/>
          <w:color w:val="BFBFBF" w:themeColor="background1" w:themeShade="BF"/>
        </w:rPr>
      </w:pPr>
    </w:p>
    <w:p w14:paraId="1C7C0143" w14:textId="77777777" w:rsidR="00F1689B" w:rsidRPr="008E036E" w:rsidRDefault="00F1689B" w:rsidP="00F1689B">
      <w:pPr>
        <w:pStyle w:val="Odstavekseznama"/>
        <w:numPr>
          <w:ilvl w:val="0"/>
          <w:numId w:val="1"/>
        </w:numPr>
        <w:jc w:val="center"/>
        <w:rPr>
          <w:rFonts w:asciiTheme="minorHAnsi" w:hAnsiTheme="minorHAnsi" w:cstheme="minorHAnsi"/>
          <w:b/>
        </w:rPr>
      </w:pPr>
      <w:r w:rsidRPr="008E036E">
        <w:rPr>
          <w:rFonts w:asciiTheme="minorHAnsi" w:hAnsiTheme="minorHAnsi" w:cstheme="minorHAnsi"/>
          <w:b/>
        </w:rPr>
        <w:t>člen</w:t>
      </w:r>
    </w:p>
    <w:p w14:paraId="5C4919D7" w14:textId="77777777" w:rsidR="00F1689B" w:rsidRPr="00B21611" w:rsidRDefault="00F1689B" w:rsidP="00F1689B">
      <w:pPr>
        <w:widowControl w:val="0"/>
        <w:rPr>
          <w:rFonts w:cs="Arial"/>
        </w:rPr>
      </w:pPr>
      <w:r w:rsidRPr="00B21611">
        <w:rPr>
          <w:rFonts w:cs="Arial"/>
        </w:rPr>
        <w:t xml:space="preserve">Izvajalec je podjetje ali skupina sodelujočih podjetij, ki so skupaj oddali ponudbo in prevzeli javno naročilo za izvedbo storitve po tej pogodbi. </w:t>
      </w:r>
    </w:p>
    <w:p w14:paraId="7B713747" w14:textId="77777777" w:rsidR="00F1689B" w:rsidRPr="00B21611" w:rsidRDefault="00F1689B" w:rsidP="00F1689B">
      <w:pPr>
        <w:widowControl w:val="0"/>
        <w:rPr>
          <w:rFonts w:cs="Arial"/>
        </w:rPr>
      </w:pPr>
    </w:p>
    <w:p w14:paraId="48D7FF7B" w14:textId="77777777" w:rsidR="00A2108D" w:rsidRPr="0071284F" w:rsidRDefault="00F1689B" w:rsidP="00A2108D">
      <w:pPr>
        <w:widowControl w:val="0"/>
        <w:rPr>
          <w:rFonts w:cs="Arial"/>
          <w:i/>
          <w:color w:val="A6A6A6" w:themeColor="background1" w:themeShade="A6"/>
          <w:sz w:val="18"/>
          <w:szCs w:val="18"/>
        </w:rPr>
      </w:pPr>
      <w:r w:rsidRPr="00B21611">
        <w:rPr>
          <w:rFonts w:cs="Arial"/>
        </w:rPr>
        <w:t xml:space="preserve">V primeru, da je izvajalec skupina sodelujočih podjetij, so vsa sodelujoča podjetja podpisniki pogodbe z izvajalcem in so solidarno odgovorni za uspešno izpolnitev javnega naročila za izvedbo storitve po tej pogodbi. </w:t>
      </w:r>
      <w:r w:rsidR="00A2108D" w:rsidRPr="0071284F">
        <w:rPr>
          <w:rFonts w:cs="Arial"/>
          <w:i/>
          <w:color w:val="A6A6A6" w:themeColor="background1" w:themeShade="A6"/>
          <w:sz w:val="18"/>
          <w:szCs w:val="18"/>
        </w:rPr>
        <w:t>(uporabimo, če so soponudniki oz. soizvajalci)</w:t>
      </w:r>
    </w:p>
    <w:p w14:paraId="41628765" w14:textId="77777777" w:rsidR="00F1689B" w:rsidRPr="00B21611" w:rsidRDefault="00F1689B" w:rsidP="00F1689B">
      <w:pPr>
        <w:widowControl w:val="0"/>
        <w:rPr>
          <w:rFonts w:cs="Arial"/>
        </w:rPr>
      </w:pPr>
    </w:p>
    <w:p w14:paraId="66425A87" w14:textId="7EE2A34D" w:rsidR="00F1689B" w:rsidRPr="00B21611" w:rsidRDefault="00F1689B" w:rsidP="00F1689B">
      <w:pPr>
        <w:widowControl w:val="0"/>
        <w:rPr>
          <w:rFonts w:cs="Arial"/>
          <w:i/>
          <w:color w:val="A6A6A6" w:themeColor="background1" w:themeShade="A6"/>
          <w:sz w:val="18"/>
          <w:szCs w:val="18"/>
        </w:rPr>
      </w:pPr>
      <w:r w:rsidRPr="00B21611">
        <w:rPr>
          <w:rFonts w:cs="Arial"/>
        </w:rPr>
        <w:t xml:space="preserve">Podizvajalci niso sopodpisniki pogodbe in tako tudi niso neposredno odgovorni za uspešno izpolnitev javnega naročila za izvedbo storitve po tej pogodbi oz. za njihov del odgovarjajo izvajalec ali skupina sodelujočih podjetij. </w:t>
      </w:r>
      <w:r w:rsidRPr="00B21611">
        <w:rPr>
          <w:rFonts w:cs="Arial"/>
          <w:i/>
          <w:color w:val="A6A6A6" w:themeColor="background1" w:themeShade="A6"/>
          <w:sz w:val="18"/>
          <w:szCs w:val="18"/>
        </w:rPr>
        <w:t>(uporabimo, če imamo podizvajalce)</w:t>
      </w:r>
    </w:p>
    <w:p w14:paraId="1CE75616" w14:textId="77777777" w:rsidR="009136FE" w:rsidRPr="00721538" w:rsidRDefault="009136FE" w:rsidP="009136FE"/>
    <w:p w14:paraId="07E08C1B" w14:textId="77777777" w:rsidR="00F1689B" w:rsidRDefault="00F1689B" w:rsidP="00F1689B">
      <w:pPr>
        <w:pStyle w:val="Naslov1"/>
        <w:spacing w:before="0"/>
        <w:rPr>
          <w:szCs w:val="24"/>
        </w:rPr>
      </w:pPr>
      <w:bookmarkStart w:id="6" w:name="_Toc99019226"/>
      <w:bookmarkStart w:id="7" w:name="_Toc144474638"/>
      <w:bookmarkStart w:id="8" w:name="_Toc173397240"/>
      <w:r w:rsidRPr="008E036E">
        <w:rPr>
          <w:szCs w:val="24"/>
        </w:rPr>
        <w:t>PREDMET POGODBE</w:t>
      </w:r>
      <w:bookmarkEnd w:id="6"/>
      <w:bookmarkEnd w:id="7"/>
      <w:bookmarkEnd w:id="8"/>
    </w:p>
    <w:p w14:paraId="549BEEEF" w14:textId="77777777" w:rsidR="00F1689B" w:rsidRPr="00FB7524" w:rsidRDefault="00F1689B" w:rsidP="00F1689B">
      <w:pPr>
        <w:pStyle w:val="Odstavekseznama"/>
        <w:numPr>
          <w:ilvl w:val="0"/>
          <w:numId w:val="1"/>
        </w:numPr>
        <w:jc w:val="center"/>
        <w:rPr>
          <w:rFonts w:asciiTheme="minorHAnsi" w:hAnsiTheme="minorHAnsi" w:cstheme="minorHAnsi"/>
          <w:b/>
        </w:rPr>
      </w:pPr>
      <w:r w:rsidRPr="008E036E">
        <w:rPr>
          <w:rFonts w:asciiTheme="minorHAnsi" w:hAnsiTheme="minorHAnsi" w:cstheme="minorHAnsi"/>
          <w:b/>
        </w:rPr>
        <w:t>člen</w:t>
      </w:r>
    </w:p>
    <w:p w14:paraId="417CE466" w14:textId="77777777" w:rsidR="00B21611" w:rsidRDefault="00F1689B" w:rsidP="00CA61DC">
      <w:pPr>
        <w:widowControl w:val="0"/>
        <w:rPr>
          <w:rFonts w:cs="Arial"/>
        </w:rPr>
      </w:pPr>
      <w:r w:rsidRPr="00B37615">
        <w:rPr>
          <w:rFonts w:cs="Arial"/>
        </w:rPr>
        <w:t xml:space="preserve">S to pogodbo </w:t>
      </w:r>
      <w:r>
        <w:rPr>
          <w:rFonts w:cs="Arial"/>
        </w:rPr>
        <w:t>naročnik</w:t>
      </w:r>
      <w:r w:rsidRPr="00B37615">
        <w:rPr>
          <w:rFonts w:cs="Arial"/>
        </w:rPr>
        <w:t xml:space="preserve"> </w:t>
      </w:r>
      <w:r>
        <w:rPr>
          <w:rFonts w:cs="Arial"/>
        </w:rPr>
        <w:t>naroča</w:t>
      </w:r>
      <w:r w:rsidRPr="00B37615">
        <w:rPr>
          <w:rFonts w:cs="Arial"/>
        </w:rPr>
        <w:t xml:space="preserve">, </w:t>
      </w:r>
      <w:r>
        <w:rPr>
          <w:rFonts w:cs="Arial"/>
        </w:rPr>
        <w:t>izvajalec</w:t>
      </w:r>
      <w:r w:rsidRPr="00B37615">
        <w:rPr>
          <w:rFonts w:cs="Arial"/>
        </w:rPr>
        <w:t xml:space="preserve"> pa </w:t>
      </w:r>
      <w:r w:rsidR="00B21611">
        <w:rPr>
          <w:rFonts w:cs="Arial"/>
        </w:rPr>
        <w:t>sprejme v izpolnitev javno naročilo:</w:t>
      </w:r>
    </w:p>
    <w:p w14:paraId="104B0FD6" w14:textId="77777777" w:rsidR="00B21611" w:rsidRPr="00B21611" w:rsidRDefault="00B21611" w:rsidP="00CA61DC">
      <w:pPr>
        <w:widowControl w:val="0"/>
        <w:numPr>
          <w:ilvl w:val="0"/>
          <w:numId w:val="31"/>
        </w:numPr>
        <w:contextualSpacing/>
        <w:rPr>
          <w:rFonts w:eastAsia="Calibri" w:cs="Arial"/>
          <w:lang w:eastAsia="en-US"/>
        </w:rPr>
      </w:pPr>
      <w:r w:rsidRPr="00B21611">
        <w:rPr>
          <w:rFonts w:eastAsia="Calibri" w:cs="Arial"/>
          <w:lang w:eastAsia="en-US"/>
        </w:rPr>
        <w:t>Sklop 1: storitve strokovnega nadzora pri izvedbi rekonstrukcije Žitnega skladišča Celje</w:t>
      </w:r>
    </w:p>
    <w:p w14:paraId="2AAB34C6" w14:textId="6129F19A" w:rsidR="00B21611" w:rsidRPr="00B21611" w:rsidRDefault="00B21611" w:rsidP="00CA61DC">
      <w:pPr>
        <w:widowControl w:val="0"/>
        <w:numPr>
          <w:ilvl w:val="0"/>
          <w:numId w:val="31"/>
        </w:numPr>
        <w:contextualSpacing/>
        <w:rPr>
          <w:rFonts w:eastAsia="Calibri" w:cs="Arial"/>
          <w:lang w:eastAsia="en-US"/>
        </w:rPr>
      </w:pPr>
      <w:r w:rsidRPr="00B21611">
        <w:rPr>
          <w:rFonts w:eastAsia="Calibri" w:cs="Arial"/>
          <w:lang w:eastAsia="en-US"/>
        </w:rPr>
        <w:t xml:space="preserve">Sklop 2: storitve koordinatorja za zagotavljanje </w:t>
      </w:r>
      <w:r w:rsidR="00CA61DC">
        <w:rPr>
          <w:rFonts w:eastAsia="Calibri" w:cs="Arial"/>
          <w:lang w:eastAsia="en-US"/>
        </w:rPr>
        <w:t xml:space="preserve">varnosti in zdravja pri delu (v </w:t>
      </w:r>
      <w:r w:rsidRPr="00B21611">
        <w:rPr>
          <w:rFonts w:eastAsia="Calibri" w:cs="Arial"/>
          <w:lang w:eastAsia="en-US"/>
        </w:rPr>
        <w:t>nadaljevanju: VZD) pri izvedbi rekonstrukcije Žitnega skladišča Celje</w:t>
      </w:r>
    </w:p>
    <w:p w14:paraId="23145F53" w14:textId="77777777" w:rsidR="00D00E22" w:rsidRDefault="00D00E22" w:rsidP="00F1689B">
      <w:pPr>
        <w:widowControl w:val="0"/>
        <w:rPr>
          <w:rFonts w:asciiTheme="minorHAnsi" w:hAnsiTheme="minorHAnsi" w:cstheme="minorHAnsi"/>
          <w:i/>
          <w:color w:val="A6A6A6" w:themeColor="background1" w:themeShade="A6"/>
          <w:sz w:val="18"/>
          <w:szCs w:val="18"/>
        </w:rPr>
      </w:pPr>
      <w:r w:rsidRPr="003159C6">
        <w:rPr>
          <w:rFonts w:asciiTheme="minorHAnsi" w:hAnsiTheme="minorHAnsi" w:cstheme="minorHAnsi"/>
          <w:i/>
          <w:color w:val="A6A6A6" w:themeColor="background1" w:themeShade="A6"/>
          <w:sz w:val="18"/>
          <w:szCs w:val="18"/>
        </w:rPr>
        <w:t>(pri sklepanju pogodbe se ustrezno uporabi)</w:t>
      </w:r>
    </w:p>
    <w:p w14:paraId="1589EB45" w14:textId="77777777" w:rsidR="00D00E22" w:rsidRDefault="00D00E22" w:rsidP="00F1689B">
      <w:pPr>
        <w:widowControl w:val="0"/>
        <w:rPr>
          <w:rFonts w:asciiTheme="minorHAnsi" w:hAnsiTheme="minorHAnsi" w:cstheme="minorHAnsi"/>
          <w:i/>
          <w:color w:val="A6A6A6" w:themeColor="background1" w:themeShade="A6"/>
          <w:sz w:val="18"/>
          <w:szCs w:val="18"/>
        </w:rPr>
      </w:pPr>
    </w:p>
    <w:p w14:paraId="40C6F594" w14:textId="585B55B5" w:rsidR="00F1689B" w:rsidRPr="00D00E22" w:rsidRDefault="00F1689B" w:rsidP="00F1689B">
      <w:pPr>
        <w:widowControl w:val="0"/>
        <w:rPr>
          <w:rFonts w:cs="Arial"/>
        </w:rPr>
      </w:pPr>
      <w:r w:rsidRPr="00D00E22">
        <w:rPr>
          <w:rFonts w:cs="Arial"/>
        </w:rPr>
        <w:t>Predmet pogodbe je podrobneje sp</w:t>
      </w:r>
      <w:r w:rsidR="00D00E22" w:rsidRPr="00D00E22">
        <w:rPr>
          <w:rFonts w:cs="Arial"/>
        </w:rPr>
        <w:t>ecificiran v obrazcu OBR – 2.18 (</w:t>
      </w:r>
      <w:r w:rsidRPr="00D00E22">
        <w:rPr>
          <w:rFonts w:cs="Arial"/>
        </w:rPr>
        <w:t>Vrsta in opis predmeta ali Tehnična specifikacija</w:t>
      </w:r>
      <w:r w:rsidR="00D00E22" w:rsidRPr="00D00E22">
        <w:rPr>
          <w:rFonts w:cs="Arial"/>
        </w:rPr>
        <w:t>)</w:t>
      </w:r>
      <w:r w:rsidRPr="00D00E22">
        <w:rPr>
          <w:rFonts w:cs="Arial"/>
        </w:rPr>
        <w:t xml:space="preserve"> in </w:t>
      </w:r>
      <w:r w:rsidR="00D00E22" w:rsidRPr="00D00E22">
        <w:rPr>
          <w:rFonts w:cs="Arial"/>
        </w:rPr>
        <w:t>v obrazcu OBR – 2.19 (</w:t>
      </w:r>
      <w:r w:rsidRPr="00D00E22">
        <w:rPr>
          <w:rFonts w:cs="Arial"/>
        </w:rPr>
        <w:t>Predračun</w:t>
      </w:r>
      <w:r w:rsidR="00A2108D">
        <w:rPr>
          <w:rFonts w:cs="Arial"/>
        </w:rPr>
        <w:t xml:space="preserve">, </w:t>
      </w:r>
      <w:r w:rsidR="00A2108D" w:rsidRPr="00A2108D">
        <w:rPr>
          <w:rFonts w:cs="Arial"/>
          <w:i/>
          <w:color w:val="A6A6A6" w:themeColor="background1" w:themeShade="A6"/>
          <w:sz w:val="18"/>
          <w:szCs w:val="18"/>
        </w:rPr>
        <w:t>za tisti sklop, ki se sklepa pogodba</w:t>
      </w:r>
      <w:r w:rsidR="00D00E22" w:rsidRPr="00D00E22">
        <w:rPr>
          <w:rFonts w:cs="Arial"/>
        </w:rPr>
        <w:t>)</w:t>
      </w:r>
      <w:r w:rsidRPr="00D00E22">
        <w:rPr>
          <w:rFonts w:cs="Arial"/>
        </w:rPr>
        <w:t xml:space="preserve">, ki sta priloga te pogodbe in njen sestavni del. </w:t>
      </w:r>
    </w:p>
    <w:p w14:paraId="2BC7F6D9" w14:textId="77777777" w:rsidR="00F1689B" w:rsidRDefault="00F1689B" w:rsidP="00F1689B">
      <w:pPr>
        <w:widowControl w:val="0"/>
        <w:rPr>
          <w:rFonts w:cs="Arial"/>
        </w:rPr>
      </w:pPr>
    </w:p>
    <w:p w14:paraId="3155B2A2" w14:textId="77777777" w:rsidR="00F1689B" w:rsidRPr="00D938ED" w:rsidRDefault="00F1689B" w:rsidP="00F1689B">
      <w:pPr>
        <w:widowControl w:val="0"/>
        <w:rPr>
          <w:rFonts w:cs="Arial"/>
        </w:rPr>
      </w:pPr>
      <w:r w:rsidRPr="00D938ED">
        <w:rPr>
          <w:rFonts w:cs="Arial"/>
        </w:rPr>
        <w:t>Razpisna in ponudbena dokumentacija sta sestavni del te pogodbe.</w:t>
      </w:r>
    </w:p>
    <w:p w14:paraId="3FB2B57C" w14:textId="77777777" w:rsidR="00F1689B" w:rsidRPr="00D938ED" w:rsidRDefault="00F1689B" w:rsidP="00F1689B">
      <w:pPr>
        <w:widowControl w:val="0"/>
        <w:rPr>
          <w:rFonts w:cs="Arial"/>
        </w:rPr>
      </w:pPr>
    </w:p>
    <w:p w14:paraId="676209A2" w14:textId="70C97CC8" w:rsidR="0075301A" w:rsidRDefault="00F1689B" w:rsidP="009136FE">
      <w:pPr>
        <w:widowControl w:val="0"/>
        <w:rPr>
          <w:rFonts w:cs="Arial"/>
        </w:rPr>
      </w:pPr>
      <w:r w:rsidRPr="00D938ED">
        <w:rPr>
          <w:rFonts w:cs="Arial"/>
        </w:rPr>
        <w:t xml:space="preserve">V kolikor med dokumenti, ki so del te pogodbe, in to pogodbo obstaja kakršnokoli neskladje oz. nekonsistentnost, se uporabi rešitev, ki je ugodnejša za </w:t>
      </w:r>
      <w:r>
        <w:rPr>
          <w:rFonts w:cs="Arial"/>
        </w:rPr>
        <w:t>naročnika</w:t>
      </w:r>
      <w:r w:rsidRPr="00D938ED">
        <w:rPr>
          <w:rFonts w:cs="Arial"/>
        </w:rPr>
        <w:t>, ob predpostavki, da takšna rešitev v celoti izpolnjuje vse zahteve za izvedbo javnega naročila.</w:t>
      </w:r>
    </w:p>
    <w:p w14:paraId="5CE3A7F5" w14:textId="77777777" w:rsidR="00F1689B" w:rsidRDefault="00F1689B" w:rsidP="00F1689B">
      <w:pPr>
        <w:pStyle w:val="Naslov1"/>
      </w:pPr>
      <w:bookmarkStart w:id="9" w:name="_Toc144474639"/>
      <w:bookmarkStart w:id="10" w:name="_Toc173397241"/>
      <w:bookmarkStart w:id="11" w:name="_Toc99019227"/>
      <w:r w:rsidRPr="0075301A">
        <w:lastRenderedPageBreak/>
        <w:t>PODIZVAJALCI</w:t>
      </w:r>
      <w:bookmarkEnd w:id="9"/>
      <w:bookmarkEnd w:id="10"/>
      <w:r w:rsidRPr="0075301A">
        <w:t xml:space="preserve"> </w:t>
      </w:r>
    </w:p>
    <w:p w14:paraId="24AF37F3" w14:textId="77777777" w:rsidR="00F1689B" w:rsidRPr="00D501E6" w:rsidRDefault="00F1689B" w:rsidP="00F1689B">
      <w:pPr>
        <w:rPr>
          <w:i/>
          <w:color w:val="A6A6A6" w:themeColor="background1" w:themeShade="A6"/>
          <w:sz w:val="18"/>
          <w:szCs w:val="18"/>
        </w:rPr>
      </w:pPr>
      <w:r w:rsidRPr="00D501E6">
        <w:rPr>
          <w:i/>
          <w:color w:val="A6A6A6" w:themeColor="background1" w:themeShade="A6"/>
          <w:sz w:val="18"/>
          <w:szCs w:val="18"/>
        </w:rPr>
        <w:t xml:space="preserve">(uporabiti, če izvajalec nastopa s podizvajalcem, </w:t>
      </w:r>
      <w:r w:rsidRPr="00D501E6">
        <w:rPr>
          <w:i/>
          <w:iCs/>
          <w:color w:val="A6A6A6" w:themeColor="background1" w:themeShade="A6"/>
          <w:sz w:val="18"/>
          <w:szCs w:val="18"/>
        </w:rPr>
        <w:t>pri sklepanju pogodbe smiselno prilagoditi)</w:t>
      </w:r>
      <w:bookmarkEnd w:id="11"/>
    </w:p>
    <w:p w14:paraId="710225DD" w14:textId="77777777" w:rsidR="00F1689B" w:rsidRPr="00943C50" w:rsidRDefault="00F1689B" w:rsidP="00F1689B">
      <w:pPr>
        <w:pStyle w:val="Odstavekseznama"/>
        <w:numPr>
          <w:ilvl w:val="0"/>
          <w:numId w:val="1"/>
        </w:numPr>
        <w:jc w:val="center"/>
        <w:rPr>
          <w:rFonts w:asciiTheme="minorHAnsi" w:hAnsiTheme="minorHAnsi" w:cstheme="minorBidi"/>
          <w:b/>
          <w:bCs/>
        </w:rPr>
      </w:pPr>
      <w:r w:rsidRPr="18E4C6F2">
        <w:rPr>
          <w:rFonts w:asciiTheme="minorHAnsi" w:hAnsiTheme="minorHAnsi" w:cstheme="minorBidi"/>
          <w:b/>
          <w:bCs/>
        </w:rPr>
        <w:t>člen</w:t>
      </w:r>
    </w:p>
    <w:p w14:paraId="7A737F26" w14:textId="77777777" w:rsidR="00F1689B" w:rsidRPr="00B31411" w:rsidRDefault="00F1689B" w:rsidP="00F1689B">
      <w:pPr>
        <w:widowControl w:val="0"/>
        <w:rPr>
          <w:rFonts w:cs="Arial"/>
        </w:rPr>
      </w:pPr>
      <w:r w:rsidRPr="00B31411">
        <w:rPr>
          <w:rFonts w:cs="Arial"/>
        </w:rPr>
        <w:t xml:space="preserve">Izvajalec bo javno naročilo, ki je predmet te pogodbe, izpolnil brez podizvajalcev. </w:t>
      </w:r>
    </w:p>
    <w:p w14:paraId="3BE1DC5A" w14:textId="77777777" w:rsidR="00F1689B" w:rsidRPr="00D501E6" w:rsidRDefault="00F1689B" w:rsidP="00F1689B">
      <w:pPr>
        <w:widowControl w:val="0"/>
        <w:rPr>
          <w:i/>
          <w:iCs/>
          <w:color w:val="A6A6A6" w:themeColor="background1" w:themeShade="A6"/>
          <w:sz w:val="18"/>
          <w:szCs w:val="18"/>
        </w:rPr>
      </w:pPr>
      <w:r w:rsidRPr="00D501E6">
        <w:rPr>
          <w:i/>
          <w:iCs/>
          <w:color w:val="A6A6A6" w:themeColor="background1" w:themeShade="A6"/>
          <w:sz w:val="18"/>
          <w:szCs w:val="18"/>
        </w:rPr>
        <w:t>(ali)</w:t>
      </w:r>
    </w:p>
    <w:p w14:paraId="15F17272" w14:textId="77777777" w:rsidR="00A2108D" w:rsidRPr="00A2108D" w:rsidRDefault="00F1689B" w:rsidP="00A2108D">
      <w:pPr>
        <w:widowControl w:val="0"/>
        <w:rPr>
          <w:rFonts w:cs="Arial"/>
        </w:rPr>
      </w:pPr>
      <w:r w:rsidRPr="00FC78AF">
        <w:rPr>
          <w:rFonts w:cs="Arial"/>
        </w:rPr>
        <w:t>Izvajalec bo naročilo, ki je predmet te pogodbe, izpolnil z naslednjim</w:t>
      </w:r>
      <w:r>
        <w:rPr>
          <w:rFonts w:cs="Arial"/>
        </w:rPr>
        <w:t>(-</w:t>
      </w:r>
      <w:r w:rsidRPr="00FC78AF">
        <w:rPr>
          <w:rFonts w:cs="Arial"/>
        </w:rPr>
        <w:t>i</w:t>
      </w:r>
      <w:r>
        <w:rPr>
          <w:rFonts w:cs="Arial"/>
        </w:rPr>
        <w:t xml:space="preserve">) </w:t>
      </w:r>
      <w:r w:rsidRPr="00FC78AF">
        <w:rPr>
          <w:rFonts w:cs="Arial"/>
        </w:rPr>
        <w:t>podizvajalc</w:t>
      </w:r>
      <w:r>
        <w:rPr>
          <w:rFonts w:cs="Arial"/>
        </w:rPr>
        <w:t>em(-</w:t>
      </w:r>
      <w:r w:rsidRPr="00FC78AF">
        <w:rPr>
          <w:rFonts w:cs="Arial"/>
        </w:rPr>
        <w:t>i</w:t>
      </w:r>
      <w:r>
        <w:rPr>
          <w:rFonts w:cs="Arial"/>
        </w:rPr>
        <w:t xml:space="preserve">) </w:t>
      </w:r>
      <w:r w:rsidRPr="00FC78AF">
        <w:rPr>
          <w:rFonts w:cs="Arial"/>
          <w:i/>
          <w:iCs/>
        </w:rPr>
        <w:t>__________</w:t>
      </w:r>
      <w:r>
        <w:rPr>
          <w:rFonts w:cs="Arial"/>
          <w:i/>
          <w:iCs/>
        </w:rPr>
        <w:t xml:space="preserve"> </w:t>
      </w:r>
      <w:r w:rsidR="00A2108D" w:rsidRPr="00A2108D">
        <w:rPr>
          <w:rFonts w:cs="Arial"/>
          <w:i/>
          <w:iCs/>
          <w:color w:val="A6A6A6" w:themeColor="background1" w:themeShade="A6"/>
          <w:sz w:val="18"/>
          <w:szCs w:val="18"/>
        </w:rPr>
        <w:t>(navede se naziv in naslov podizvajalcev ter matična številka)</w:t>
      </w:r>
      <w:r w:rsidR="00A2108D" w:rsidRPr="00A2108D">
        <w:rPr>
          <w:rFonts w:cs="Arial"/>
          <w:i/>
          <w:iCs/>
        </w:rPr>
        <w:t>.</w:t>
      </w:r>
      <w:r w:rsidRPr="00A2108D">
        <w:rPr>
          <w:rFonts w:cs="Arial"/>
        </w:rPr>
        <w:t xml:space="preserve"> </w:t>
      </w:r>
      <w:r w:rsidR="00A2108D" w:rsidRPr="00A2108D">
        <w:rPr>
          <w:rFonts w:cs="Arial"/>
        </w:rPr>
        <w:t xml:space="preserve">Zamenjava in vključitev novega podizvajalca mora biti skladna z določili razpisne dokumentacije. </w:t>
      </w:r>
    </w:p>
    <w:p w14:paraId="6AC04552" w14:textId="77777777" w:rsidR="00A2108D" w:rsidRPr="00A2108D" w:rsidRDefault="00A2108D" w:rsidP="00A2108D">
      <w:pPr>
        <w:widowControl w:val="0"/>
        <w:rPr>
          <w:rFonts w:cs="Arial"/>
        </w:rPr>
      </w:pPr>
    </w:p>
    <w:p w14:paraId="6D3046AF" w14:textId="56F9DD9C" w:rsidR="00A2108D" w:rsidRPr="00A2108D" w:rsidRDefault="00A2108D" w:rsidP="00A2108D">
      <w:pPr>
        <w:widowControl w:val="0"/>
        <w:rPr>
          <w:rFonts w:cs="Arial"/>
        </w:rPr>
      </w:pPr>
      <w:r w:rsidRPr="00A2108D">
        <w:rPr>
          <w:rFonts w:cs="Arial"/>
        </w:rPr>
        <w:t xml:space="preserve">Če želi izvajalec po podpisu te pogodbe zamenjati obstoječega ali vključiti novega podizvajalca, mora naročniku nemudoma predložiti ustrezna dokazila o izpolnjevanju pogojev podizvajalca, podatke o obsegu naročila, ki ga bo izpolnil novi podizvajalec ter soglasje novega podizvajalca in pooblastilo izvajalca za neposredno plačilo, če podizvajalec to zahteva. </w:t>
      </w:r>
    </w:p>
    <w:p w14:paraId="701496FD" w14:textId="77777777" w:rsidR="00A2108D" w:rsidRPr="00A2108D" w:rsidRDefault="00A2108D" w:rsidP="00A2108D">
      <w:pPr>
        <w:widowControl w:val="0"/>
        <w:rPr>
          <w:rFonts w:cs="Arial"/>
        </w:rPr>
      </w:pPr>
    </w:p>
    <w:p w14:paraId="62CF32CC" w14:textId="60F16C02" w:rsidR="00F1689B" w:rsidRPr="00FC78AF" w:rsidRDefault="00A2108D" w:rsidP="00A2108D">
      <w:pPr>
        <w:widowControl w:val="0"/>
        <w:rPr>
          <w:rFonts w:cs="Arial"/>
        </w:rPr>
      </w:pPr>
      <w:r w:rsidRPr="00A2108D">
        <w:rPr>
          <w:rFonts w:cs="Arial"/>
        </w:rPr>
        <w:t>Naročnik po prejemu dokumentov iz prejšnjega odstavka odobril zamenjavo obstoječega ali vključitev novega podizvajalca, razen v primeru, ko bodo za zavrnitev obstajali razlogi po ZJN-3 oziroma razlogi, kot so navedeni v razpisni dokumentaciji.</w:t>
      </w:r>
    </w:p>
    <w:p w14:paraId="41DCAE9A" w14:textId="77777777" w:rsidR="00F1689B" w:rsidRPr="00D938ED" w:rsidRDefault="00F1689B" w:rsidP="00F1689B">
      <w:pPr>
        <w:widowControl w:val="0"/>
        <w:rPr>
          <w:rFonts w:cs="Arial"/>
          <w:color w:val="A6A6A6" w:themeColor="background1" w:themeShade="A6"/>
        </w:rPr>
      </w:pPr>
    </w:p>
    <w:p w14:paraId="4A231267" w14:textId="77777777" w:rsidR="00F1689B" w:rsidRPr="00943C50" w:rsidRDefault="00F1689B" w:rsidP="00F1689B">
      <w:pPr>
        <w:pStyle w:val="Odstavekseznama"/>
        <w:numPr>
          <w:ilvl w:val="0"/>
          <w:numId w:val="1"/>
        </w:numPr>
        <w:jc w:val="center"/>
        <w:rPr>
          <w:rFonts w:asciiTheme="minorHAnsi" w:hAnsiTheme="minorHAnsi" w:cstheme="minorBidi"/>
          <w:b/>
          <w:bCs/>
        </w:rPr>
      </w:pPr>
      <w:r w:rsidRPr="18E4C6F2">
        <w:rPr>
          <w:rFonts w:asciiTheme="minorHAnsi" w:hAnsiTheme="minorHAnsi" w:cstheme="minorBidi"/>
          <w:b/>
          <w:bCs/>
        </w:rPr>
        <w:t>člen</w:t>
      </w:r>
    </w:p>
    <w:p w14:paraId="3E85C5B2" w14:textId="77777777" w:rsidR="00F1689B" w:rsidRPr="00B31411" w:rsidRDefault="00F1689B" w:rsidP="00F1689B">
      <w:pPr>
        <w:pStyle w:val="Telobesedila"/>
        <w:spacing w:after="0"/>
        <w:rPr>
          <w:rFonts w:asciiTheme="majorHAnsi" w:hAnsiTheme="majorHAnsi" w:cstheme="majorHAnsi"/>
          <w:lang w:val="sl-SI"/>
        </w:rPr>
      </w:pPr>
      <w:r w:rsidRPr="00B31411">
        <w:rPr>
          <w:rFonts w:asciiTheme="majorHAnsi" w:hAnsiTheme="majorHAnsi" w:cstheme="majorHAnsi"/>
          <w:lang w:val="sl-SI"/>
        </w:rPr>
        <w:t>Vrsta, obseg in vrednost javnega naročila te pogodbe, ki ga bo izvedel podizvajalec je o</w:t>
      </w:r>
      <w:r>
        <w:rPr>
          <w:rFonts w:asciiTheme="majorHAnsi" w:hAnsiTheme="majorHAnsi" w:cstheme="majorHAnsi"/>
          <w:lang w:val="sl-SI"/>
        </w:rPr>
        <w:t>predeljen v obrazcu  OBR – 2.04 (</w:t>
      </w:r>
      <w:r w:rsidRPr="00B31411">
        <w:rPr>
          <w:rFonts w:asciiTheme="majorHAnsi" w:hAnsiTheme="majorHAnsi" w:cstheme="majorHAnsi"/>
          <w:lang w:val="sl-SI"/>
        </w:rPr>
        <w:t>Organizacija ponudnika in obseg predmeta</w:t>
      </w:r>
      <w:r>
        <w:rPr>
          <w:rFonts w:asciiTheme="majorHAnsi" w:hAnsiTheme="majorHAnsi" w:cstheme="majorHAnsi"/>
          <w:lang w:val="sl-SI"/>
        </w:rPr>
        <w:t>)</w:t>
      </w:r>
      <w:r w:rsidRPr="00B31411">
        <w:rPr>
          <w:rFonts w:asciiTheme="majorHAnsi" w:hAnsiTheme="majorHAnsi" w:cstheme="majorHAnsi"/>
          <w:lang w:val="sl-SI"/>
        </w:rPr>
        <w:t>, ki je sestavni del te pogodbe.</w:t>
      </w:r>
    </w:p>
    <w:p w14:paraId="2CFE140F" w14:textId="77777777" w:rsidR="00F1689B" w:rsidRPr="00B31411" w:rsidRDefault="00F1689B" w:rsidP="00F1689B">
      <w:pPr>
        <w:rPr>
          <w:rFonts w:asciiTheme="majorHAnsi" w:hAnsiTheme="majorHAnsi" w:cstheme="majorHAnsi"/>
          <w:lang w:eastAsia="x-none"/>
        </w:rPr>
      </w:pPr>
    </w:p>
    <w:p w14:paraId="2A54477C" w14:textId="45ECAF16" w:rsidR="00F1689B" w:rsidRDefault="00D501E6" w:rsidP="00F1689B">
      <w:pPr>
        <w:pStyle w:val="Odstavekseznama"/>
        <w:numPr>
          <w:ilvl w:val="0"/>
          <w:numId w:val="1"/>
        </w:numPr>
        <w:jc w:val="center"/>
        <w:rPr>
          <w:rFonts w:asciiTheme="minorHAnsi" w:hAnsiTheme="minorHAnsi" w:cstheme="minorBidi"/>
          <w:b/>
          <w:bCs/>
        </w:rPr>
      </w:pPr>
      <w:r>
        <w:rPr>
          <w:rFonts w:asciiTheme="minorHAnsi" w:hAnsiTheme="minorHAnsi" w:cstheme="minorBidi"/>
          <w:b/>
          <w:bCs/>
        </w:rPr>
        <w:t>č</w:t>
      </w:r>
      <w:r w:rsidR="00F1689B" w:rsidRPr="00B31411">
        <w:rPr>
          <w:rFonts w:asciiTheme="minorHAnsi" w:hAnsiTheme="minorHAnsi" w:cstheme="minorBidi"/>
          <w:b/>
          <w:bCs/>
        </w:rPr>
        <w:t>len</w:t>
      </w:r>
    </w:p>
    <w:p w14:paraId="56BB945B" w14:textId="77777777" w:rsidR="00D501E6" w:rsidRPr="00D501E6" w:rsidRDefault="00D501E6" w:rsidP="00D501E6">
      <w:pPr>
        <w:widowControl w:val="0"/>
        <w:jc w:val="center"/>
        <w:rPr>
          <w:rFonts w:cs="Arial"/>
          <w:color w:val="A6A6A6" w:themeColor="background1" w:themeShade="A6"/>
        </w:rPr>
      </w:pPr>
      <w:r w:rsidRPr="00D501E6">
        <w:rPr>
          <w:rFonts w:cs="Arial"/>
          <w:i/>
          <w:iCs/>
          <w:color w:val="A6A6A6" w:themeColor="background1" w:themeShade="A6"/>
          <w:sz w:val="18"/>
          <w:szCs w:val="18"/>
        </w:rPr>
        <w:t>(uporabimo če podizvajalec zahteva neposredno plačilo)</w:t>
      </w:r>
    </w:p>
    <w:p w14:paraId="7E47372F" w14:textId="6C988130" w:rsidR="00F1689B" w:rsidRPr="00D501E6" w:rsidRDefault="00F1689B" w:rsidP="00F1689B">
      <w:pPr>
        <w:widowControl w:val="0"/>
        <w:rPr>
          <w:rFonts w:cs="Arial"/>
          <w:color w:val="A6A6A6" w:themeColor="background1" w:themeShade="A6"/>
        </w:rPr>
      </w:pPr>
      <w:r w:rsidRPr="00FC78AF">
        <w:rPr>
          <w:rFonts w:cs="Arial"/>
        </w:rPr>
        <w:t>Podizvajalec</w:t>
      </w:r>
      <w:r>
        <w:rPr>
          <w:rFonts w:cs="Arial"/>
        </w:rPr>
        <w:t>(-i)</w:t>
      </w:r>
      <w:r w:rsidRPr="00FC78AF">
        <w:rPr>
          <w:rFonts w:cs="Arial"/>
        </w:rPr>
        <w:t xml:space="preserve">_________________ </w:t>
      </w:r>
      <w:r w:rsidR="00A2108D" w:rsidRPr="00A2108D">
        <w:rPr>
          <w:rFonts w:cs="Arial"/>
          <w:i/>
          <w:iCs/>
          <w:color w:val="A6A6A6" w:themeColor="background1" w:themeShade="A6"/>
          <w:sz w:val="18"/>
          <w:szCs w:val="18"/>
        </w:rPr>
        <w:t xml:space="preserve">(navede se naziv in naslov podizvajalcev ter matična številka) </w:t>
      </w:r>
      <w:r w:rsidRPr="00FC78AF">
        <w:rPr>
          <w:rFonts w:cs="Arial"/>
        </w:rPr>
        <w:t>je</w:t>
      </w:r>
      <w:r>
        <w:rPr>
          <w:rFonts w:cs="Arial"/>
        </w:rPr>
        <w:t>(-so)</w:t>
      </w:r>
      <w:r w:rsidRPr="00FC78AF">
        <w:rPr>
          <w:rFonts w:cs="Arial"/>
        </w:rPr>
        <w:t xml:space="preserve"> zahteval</w:t>
      </w:r>
      <w:r>
        <w:rPr>
          <w:rFonts w:cs="Arial"/>
        </w:rPr>
        <w:t>(-i)</w:t>
      </w:r>
      <w:r w:rsidRPr="00FC78AF">
        <w:rPr>
          <w:rFonts w:cs="Arial"/>
        </w:rPr>
        <w:t xml:space="preserve"> neposredno plačilo, skladno z obrazcem OBR – 2.04</w:t>
      </w:r>
      <w:r>
        <w:rPr>
          <w:rFonts w:cs="Arial"/>
        </w:rPr>
        <w:t xml:space="preserve"> (</w:t>
      </w:r>
      <w:r w:rsidRPr="00FC78AF">
        <w:rPr>
          <w:rFonts w:cs="Arial"/>
        </w:rPr>
        <w:t>Organizacija ponudnika in obseg predmeta</w:t>
      </w:r>
      <w:r>
        <w:rPr>
          <w:rFonts w:cs="Arial"/>
        </w:rPr>
        <w:t>)</w:t>
      </w:r>
      <w:r w:rsidRPr="00FC78AF">
        <w:rPr>
          <w:rFonts w:cs="Arial"/>
        </w:rPr>
        <w:t xml:space="preserve">. </w:t>
      </w:r>
    </w:p>
    <w:p w14:paraId="0D1D0FCC" w14:textId="77777777" w:rsidR="00F1689B" w:rsidRPr="00D501E6" w:rsidRDefault="00F1689B" w:rsidP="00F1689B">
      <w:pPr>
        <w:widowControl w:val="0"/>
        <w:rPr>
          <w:rFonts w:cs="Arial"/>
          <w:i/>
          <w:iCs/>
          <w:color w:val="A6A6A6" w:themeColor="background1" w:themeShade="A6"/>
          <w:sz w:val="18"/>
          <w:szCs w:val="18"/>
        </w:rPr>
      </w:pPr>
    </w:p>
    <w:p w14:paraId="2EF3B331" w14:textId="7DB82F4E" w:rsidR="00F1689B" w:rsidRPr="00FC78AF" w:rsidRDefault="00F1689B" w:rsidP="00F1689B">
      <w:pPr>
        <w:numPr>
          <w:ilvl w:val="12"/>
          <w:numId w:val="0"/>
        </w:numPr>
        <w:rPr>
          <w:rFonts w:asciiTheme="majorHAnsi" w:hAnsiTheme="majorHAnsi" w:cstheme="majorHAnsi"/>
          <w:lang w:eastAsia="x-none"/>
        </w:rPr>
      </w:pPr>
      <w:r w:rsidRPr="00FC78AF">
        <w:rPr>
          <w:rFonts w:asciiTheme="majorHAnsi" w:hAnsiTheme="majorHAnsi" w:cstheme="majorHAnsi"/>
          <w:lang w:eastAsia="x-none"/>
        </w:rPr>
        <w:t>S podpisom te pogodbe izvajalec pooblašča naročnika, da na podlagi potrjenega računa neposredno plačuje podizvajalcu.</w:t>
      </w:r>
    </w:p>
    <w:p w14:paraId="562E2D79" w14:textId="77777777" w:rsidR="00F1689B" w:rsidRPr="00B31411" w:rsidRDefault="00F1689B" w:rsidP="00F1689B">
      <w:pPr>
        <w:numPr>
          <w:ilvl w:val="12"/>
          <w:numId w:val="0"/>
        </w:numPr>
        <w:rPr>
          <w:rFonts w:asciiTheme="majorHAnsi" w:hAnsiTheme="majorHAnsi" w:cstheme="majorHAnsi"/>
          <w:lang w:eastAsia="x-none"/>
        </w:rPr>
      </w:pPr>
    </w:p>
    <w:p w14:paraId="44937085" w14:textId="1634FE9A" w:rsidR="00F1689B" w:rsidRDefault="00F1689B" w:rsidP="00F1689B">
      <w:pPr>
        <w:numPr>
          <w:ilvl w:val="12"/>
          <w:numId w:val="0"/>
        </w:numPr>
        <w:rPr>
          <w:rFonts w:asciiTheme="majorHAnsi" w:hAnsiTheme="majorHAnsi" w:cstheme="majorHAnsi"/>
          <w:lang w:eastAsia="x-none"/>
        </w:rPr>
      </w:pPr>
      <w:r w:rsidRPr="00B31411">
        <w:rPr>
          <w:rFonts w:asciiTheme="majorHAnsi" w:hAnsiTheme="majorHAnsi" w:cstheme="majorHAnsi"/>
          <w:lang w:eastAsia="x-none"/>
        </w:rPr>
        <w:t xml:space="preserve">Soglasje podizvajalca, da lahko naročnik namesto izvajalca poravnava podizvajalčevo terjatev do izvajalca, je podano v ponudbi izvajalca in je sestavni del te pogodbe. </w:t>
      </w:r>
    </w:p>
    <w:p w14:paraId="0A182540" w14:textId="192185A8" w:rsidR="00A2108D" w:rsidRDefault="00A2108D" w:rsidP="00F1689B">
      <w:pPr>
        <w:numPr>
          <w:ilvl w:val="12"/>
          <w:numId w:val="0"/>
        </w:numPr>
        <w:rPr>
          <w:rFonts w:asciiTheme="majorHAnsi" w:hAnsiTheme="majorHAnsi" w:cstheme="majorHAnsi"/>
          <w:lang w:eastAsia="x-none"/>
        </w:rPr>
      </w:pPr>
    </w:p>
    <w:p w14:paraId="7D2ADEB9" w14:textId="77777777" w:rsidR="00A2108D" w:rsidRPr="00B31411" w:rsidRDefault="00A2108D" w:rsidP="00A2108D">
      <w:pPr>
        <w:rPr>
          <w:rFonts w:asciiTheme="majorHAnsi" w:hAnsiTheme="majorHAnsi" w:cstheme="majorHAnsi"/>
          <w:lang w:eastAsia="x-none"/>
        </w:rPr>
      </w:pPr>
      <w:r w:rsidRPr="00B31411">
        <w:rPr>
          <w:rFonts w:asciiTheme="majorHAnsi" w:hAnsiTheme="majorHAnsi" w:cstheme="majorHAnsi"/>
          <w:lang w:eastAsia="x-none"/>
        </w:rPr>
        <w:t xml:space="preserve">Naročnik plača podizvajalcu za izvedeno storitev oz. izpolnjeno naročilo po tem, ko izvajalec potrdi podizvajalčev račun. </w:t>
      </w:r>
    </w:p>
    <w:p w14:paraId="287A3BB5" w14:textId="6E1A677D" w:rsidR="00F1689B" w:rsidRPr="00A2108D" w:rsidRDefault="00F1689B" w:rsidP="00A2108D">
      <w:pPr>
        <w:numPr>
          <w:ilvl w:val="12"/>
          <w:numId w:val="0"/>
        </w:numPr>
        <w:rPr>
          <w:rFonts w:asciiTheme="majorHAnsi" w:hAnsiTheme="majorHAnsi" w:cstheme="majorHAnsi"/>
          <w:lang w:eastAsia="x-none"/>
        </w:rPr>
      </w:pPr>
    </w:p>
    <w:p w14:paraId="74515D6D" w14:textId="5ED02F87" w:rsidR="00F1689B" w:rsidRDefault="00D501E6" w:rsidP="00F1689B">
      <w:pPr>
        <w:pStyle w:val="Odstavekseznama"/>
        <w:numPr>
          <w:ilvl w:val="0"/>
          <w:numId w:val="1"/>
        </w:numPr>
        <w:jc w:val="center"/>
        <w:rPr>
          <w:rFonts w:asciiTheme="minorHAnsi" w:hAnsiTheme="minorHAnsi" w:cstheme="minorBidi"/>
          <w:b/>
          <w:bCs/>
        </w:rPr>
      </w:pPr>
      <w:r>
        <w:rPr>
          <w:rFonts w:asciiTheme="minorHAnsi" w:hAnsiTheme="minorHAnsi" w:cstheme="minorBidi"/>
          <w:b/>
          <w:bCs/>
        </w:rPr>
        <w:t>č</w:t>
      </w:r>
      <w:r w:rsidR="00F1689B" w:rsidRPr="00B31411">
        <w:rPr>
          <w:rFonts w:asciiTheme="minorHAnsi" w:hAnsiTheme="minorHAnsi" w:cstheme="minorBidi"/>
          <w:b/>
          <w:bCs/>
        </w:rPr>
        <w:t>len</w:t>
      </w:r>
    </w:p>
    <w:p w14:paraId="7FA2469B" w14:textId="77777777" w:rsidR="00D501E6" w:rsidRPr="00D501E6" w:rsidRDefault="00D501E6" w:rsidP="00D501E6">
      <w:pPr>
        <w:widowControl w:val="0"/>
        <w:jc w:val="center"/>
        <w:rPr>
          <w:rFonts w:cs="Arial"/>
          <w:i/>
          <w:iCs/>
          <w:color w:val="A6A6A6" w:themeColor="background1" w:themeShade="A6"/>
          <w:sz w:val="18"/>
          <w:szCs w:val="18"/>
        </w:rPr>
      </w:pPr>
      <w:r w:rsidRPr="00D501E6">
        <w:rPr>
          <w:rFonts w:cs="Arial"/>
          <w:i/>
          <w:iCs/>
          <w:color w:val="A6A6A6" w:themeColor="background1" w:themeShade="A6"/>
          <w:sz w:val="18"/>
          <w:szCs w:val="18"/>
        </w:rPr>
        <w:t>(uporabimo če podizvajalec ne zahteva neposredno plačilo)</w:t>
      </w:r>
    </w:p>
    <w:p w14:paraId="707A1428" w14:textId="0E1CE11C" w:rsidR="00F1689B" w:rsidRPr="00FC78AF" w:rsidRDefault="00F1689B" w:rsidP="00F1689B">
      <w:pPr>
        <w:widowControl w:val="0"/>
        <w:rPr>
          <w:rFonts w:cs="Arial"/>
        </w:rPr>
      </w:pPr>
      <w:r w:rsidRPr="00FC78AF">
        <w:rPr>
          <w:rFonts w:cs="Arial"/>
        </w:rPr>
        <w:t>Ker podizvajalec</w:t>
      </w:r>
      <w:r>
        <w:rPr>
          <w:rFonts w:cs="Arial"/>
        </w:rPr>
        <w:t>(-i)</w:t>
      </w:r>
      <w:r w:rsidRPr="00FC78AF">
        <w:rPr>
          <w:rFonts w:cs="Arial"/>
        </w:rPr>
        <w:t xml:space="preserve"> _________________ </w:t>
      </w:r>
      <w:r w:rsidR="00A2108D" w:rsidRPr="00A2108D">
        <w:rPr>
          <w:rFonts w:cs="Arial"/>
          <w:i/>
          <w:color w:val="A6A6A6" w:themeColor="background1" w:themeShade="A6"/>
          <w:sz w:val="18"/>
          <w:szCs w:val="18"/>
        </w:rPr>
        <w:t xml:space="preserve">(navede se naziv in naslov podizvajalcev ter matična številka) </w:t>
      </w:r>
      <w:r w:rsidRPr="00FC78AF">
        <w:rPr>
          <w:rFonts w:cs="Arial"/>
        </w:rPr>
        <w:t>ne zahteva</w:t>
      </w:r>
      <w:r>
        <w:rPr>
          <w:rFonts w:cs="Arial"/>
        </w:rPr>
        <w:t>(-jo)</w:t>
      </w:r>
      <w:r w:rsidRPr="00FC78AF">
        <w:rPr>
          <w:rFonts w:cs="Arial"/>
        </w:rPr>
        <w:t xml:space="preserve"> neposrednega plačila, bo izvajalec po zaključeni izpolnitvi naročila naročniku posredoval svojo pisno izjavo in pisno izjavo podizvajalca</w:t>
      </w:r>
      <w:r>
        <w:rPr>
          <w:rFonts w:cs="Arial"/>
        </w:rPr>
        <w:t>(-ev)</w:t>
      </w:r>
      <w:r w:rsidRPr="00FC78AF">
        <w:rPr>
          <w:rFonts w:cs="Arial"/>
        </w:rPr>
        <w:t>, da je</w:t>
      </w:r>
      <w:r>
        <w:rPr>
          <w:rFonts w:cs="Arial"/>
        </w:rPr>
        <w:t>(-so)</w:t>
      </w:r>
      <w:r w:rsidRPr="00FC78AF">
        <w:rPr>
          <w:rFonts w:cs="Arial"/>
        </w:rPr>
        <w:t xml:space="preserve"> podizvajalec</w:t>
      </w:r>
      <w:r>
        <w:rPr>
          <w:rFonts w:cs="Arial"/>
        </w:rPr>
        <w:t>(-ci)</w:t>
      </w:r>
      <w:r w:rsidRPr="00FC78AF">
        <w:rPr>
          <w:rFonts w:cs="Arial"/>
        </w:rPr>
        <w:t xml:space="preserve"> prejel</w:t>
      </w:r>
      <w:r>
        <w:rPr>
          <w:rFonts w:cs="Arial"/>
        </w:rPr>
        <w:t>(-i)</w:t>
      </w:r>
      <w:r w:rsidRPr="00FC78AF">
        <w:rPr>
          <w:rFonts w:cs="Arial"/>
        </w:rPr>
        <w:t xml:space="preserve"> plačilo/plačila za izvedeno storitev oz. izpolnjeno naročilo, ki je predmet pogodbe med naročnikom in izvajalcem. </w:t>
      </w:r>
    </w:p>
    <w:p w14:paraId="16644296" w14:textId="77777777" w:rsidR="00F1689B" w:rsidRPr="00B31411" w:rsidRDefault="00F1689B" w:rsidP="00F1689B">
      <w:pPr>
        <w:widowControl w:val="0"/>
        <w:rPr>
          <w:rFonts w:cs="Arial"/>
        </w:rPr>
      </w:pPr>
    </w:p>
    <w:p w14:paraId="1F5B384E" w14:textId="67ADB9EE" w:rsidR="00F1689B" w:rsidRPr="00D501E6" w:rsidRDefault="00F1689B" w:rsidP="00F1689B">
      <w:pPr>
        <w:widowControl w:val="0"/>
        <w:rPr>
          <w:rFonts w:cs="Arial"/>
          <w:i/>
          <w:iCs/>
          <w:color w:val="A6A6A6" w:themeColor="background1" w:themeShade="A6"/>
          <w:sz w:val="18"/>
          <w:szCs w:val="18"/>
        </w:rPr>
      </w:pPr>
      <w:r w:rsidRPr="00B31411">
        <w:rPr>
          <w:rFonts w:cs="Arial"/>
        </w:rPr>
        <w:t xml:space="preserve">Izvajalec mora izjave iz prejšnjega odstavka poslati naročniku najpozneje v 60 dneh. V primeru, da izvajalec naročniku v navedenem roku in tudi po dodatnem pozivu ne posreduje izjave/izjav iz prejšnjega odstavka, naročnik Državni revizijski komisiji poda predlog za uvedbo postopka o prekršku iz 2. točke prvega odstavka 112. člena ZJN-3. </w:t>
      </w:r>
    </w:p>
    <w:p w14:paraId="0F2E77D0" w14:textId="05C517FD" w:rsidR="00D501E6" w:rsidRPr="00A2108D" w:rsidRDefault="00D501E6" w:rsidP="00F1689B">
      <w:pPr>
        <w:widowControl w:val="0"/>
        <w:rPr>
          <w:rFonts w:cs="Arial"/>
          <w:iCs/>
        </w:rPr>
      </w:pPr>
    </w:p>
    <w:p w14:paraId="52E732C2" w14:textId="77777777" w:rsidR="00F1689B" w:rsidRPr="00B31411" w:rsidRDefault="00F1689B" w:rsidP="00D501E6">
      <w:pPr>
        <w:pStyle w:val="Odstavekseznama"/>
        <w:numPr>
          <w:ilvl w:val="0"/>
          <w:numId w:val="1"/>
        </w:numPr>
        <w:jc w:val="center"/>
        <w:rPr>
          <w:rFonts w:asciiTheme="minorHAnsi" w:hAnsiTheme="minorHAnsi" w:cstheme="minorBidi"/>
          <w:b/>
          <w:bCs/>
        </w:rPr>
      </w:pPr>
      <w:r w:rsidRPr="00B31411">
        <w:rPr>
          <w:rFonts w:asciiTheme="minorHAnsi" w:hAnsiTheme="minorHAnsi" w:cstheme="minorBidi"/>
          <w:b/>
          <w:bCs/>
        </w:rPr>
        <w:t>člen</w:t>
      </w:r>
    </w:p>
    <w:p w14:paraId="0A930FA7" w14:textId="77777777" w:rsidR="00F1689B" w:rsidRPr="00B31411" w:rsidRDefault="00F1689B" w:rsidP="00F1689B">
      <w:pPr>
        <w:rPr>
          <w:rFonts w:asciiTheme="majorHAnsi" w:hAnsiTheme="majorHAnsi" w:cstheme="majorHAnsi"/>
          <w:lang w:eastAsia="x-none"/>
        </w:rPr>
      </w:pPr>
      <w:r w:rsidRPr="00B31411">
        <w:rPr>
          <w:rFonts w:asciiTheme="majorHAnsi" w:hAnsiTheme="majorHAnsi" w:cstheme="majorHAnsi"/>
          <w:lang w:eastAsia="x-none"/>
        </w:rPr>
        <w:t>Ne glede na vključitev podizvajalcev</w:t>
      </w:r>
      <w:r>
        <w:rPr>
          <w:rFonts w:asciiTheme="majorHAnsi" w:hAnsiTheme="majorHAnsi" w:cstheme="majorHAnsi"/>
          <w:lang w:eastAsia="x-none"/>
        </w:rPr>
        <w:t>,</w:t>
      </w:r>
      <w:r w:rsidRPr="00B31411">
        <w:rPr>
          <w:rFonts w:asciiTheme="majorHAnsi" w:hAnsiTheme="majorHAnsi" w:cstheme="majorHAnsi"/>
          <w:lang w:eastAsia="x-none"/>
        </w:rPr>
        <w:t xml:space="preserve"> izvajalec naročniku v celoti odgovarja za izpolnitev naročila, ki je predmet te pogodbe.</w:t>
      </w:r>
    </w:p>
    <w:p w14:paraId="5F359754" w14:textId="4C55B3DA" w:rsidR="005515FA" w:rsidRPr="005515FA" w:rsidRDefault="005515FA" w:rsidP="000A775C">
      <w:pPr>
        <w:rPr>
          <w:rFonts w:asciiTheme="minorHAnsi" w:hAnsiTheme="minorHAnsi" w:cstheme="minorHAnsi"/>
        </w:rPr>
      </w:pPr>
    </w:p>
    <w:p w14:paraId="37775AC3" w14:textId="77777777" w:rsidR="00F1689B" w:rsidRDefault="00F1689B" w:rsidP="00F1689B">
      <w:pPr>
        <w:pStyle w:val="Naslov1"/>
        <w:rPr>
          <w:rFonts w:asciiTheme="minorHAnsi" w:hAnsiTheme="minorHAnsi" w:cstheme="minorHAnsi"/>
          <w:szCs w:val="24"/>
        </w:rPr>
      </w:pPr>
      <w:bookmarkStart w:id="12" w:name="_Toc144474640"/>
      <w:bookmarkStart w:id="13" w:name="_Toc173397242"/>
      <w:r>
        <w:rPr>
          <w:rFonts w:asciiTheme="minorHAnsi" w:hAnsiTheme="minorHAnsi" w:cstheme="minorHAnsi"/>
          <w:szCs w:val="24"/>
        </w:rPr>
        <w:lastRenderedPageBreak/>
        <w:t>POGODBENI ROK</w:t>
      </w:r>
      <w:bookmarkEnd w:id="12"/>
      <w:bookmarkEnd w:id="13"/>
    </w:p>
    <w:p w14:paraId="05BF35DB" w14:textId="77777777" w:rsidR="00F1689B" w:rsidRDefault="00F1689B" w:rsidP="00F1689B">
      <w:pPr>
        <w:rPr>
          <w:rFonts w:asciiTheme="minorHAnsi" w:hAnsiTheme="minorHAnsi" w:cstheme="minorHAnsi"/>
        </w:rPr>
      </w:pPr>
    </w:p>
    <w:p w14:paraId="1381C823" w14:textId="77777777" w:rsidR="00F1689B" w:rsidRPr="007F1DE9" w:rsidRDefault="00F1689B" w:rsidP="00D501E6">
      <w:pPr>
        <w:pStyle w:val="Odstavekseznama"/>
        <w:numPr>
          <w:ilvl w:val="0"/>
          <w:numId w:val="1"/>
        </w:numPr>
        <w:spacing w:line="240" w:lineRule="auto"/>
        <w:jc w:val="center"/>
        <w:rPr>
          <w:rFonts w:asciiTheme="minorHAnsi" w:hAnsiTheme="minorHAnsi" w:cstheme="minorHAnsi"/>
          <w:b/>
        </w:rPr>
      </w:pPr>
      <w:r w:rsidRPr="007F1DE9">
        <w:rPr>
          <w:rFonts w:asciiTheme="minorHAnsi" w:hAnsiTheme="minorHAnsi" w:cstheme="minorHAnsi"/>
          <w:b/>
        </w:rPr>
        <w:t>člen</w:t>
      </w:r>
    </w:p>
    <w:p w14:paraId="6A3769F8" w14:textId="1FDFB9EA" w:rsidR="00D501E6" w:rsidRDefault="00D501E6" w:rsidP="00D501E6">
      <w:pPr>
        <w:widowControl w:val="0"/>
        <w:rPr>
          <w:rFonts w:cs="Arial"/>
        </w:rPr>
      </w:pPr>
      <w:bookmarkStart w:id="14" w:name="_Toc144474641"/>
      <w:r w:rsidRPr="005E13F2">
        <w:rPr>
          <w:rFonts w:cs="Arial"/>
        </w:rPr>
        <w:t xml:space="preserve">Rok izvajanja storitve izvajalca po </w:t>
      </w:r>
      <w:r>
        <w:rPr>
          <w:rFonts w:cs="Arial"/>
        </w:rPr>
        <w:t>tej pogodbi</w:t>
      </w:r>
      <w:r w:rsidRPr="005E13F2">
        <w:rPr>
          <w:rFonts w:cs="Arial"/>
        </w:rPr>
        <w:t xml:space="preserve"> je vezan na pričetek in zaključek vseh del oz. obveznosti, ki jih mora izvesti izvajalec po gradbeni pogodbi za </w:t>
      </w:r>
      <w:r w:rsidR="00D95003">
        <w:rPr>
          <w:rFonts w:cs="Arial"/>
        </w:rPr>
        <w:t>izvedbo del »Rekonstrukcija Žitnega skladišča Celje«.</w:t>
      </w:r>
    </w:p>
    <w:p w14:paraId="6AE939DD" w14:textId="77777777" w:rsidR="00D501E6" w:rsidRDefault="00D501E6" w:rsidP="00D501E6">
      <w:pPr>
        <w:pStyle w:val="Pripombabesedilo"/>
        <w:rPr>
          <w:sz w:val="22"/>
          <w:szCs w:val="22"/>
        </w:rPr>
      </w:pPr>
    </w:p>
    <w:p w14:paraId="105DCD46" w14:textId="415EF931" w:rsidR="00D501E6" w:rsidRPr="00166E94" w:rsidRDefault="00D501E6" w:rsidP="00D501E6">
      <w:pPr>
        <w:pStyle w:val="Pripombabesedilo"/>
        <w:rPr>
          <w:sz w:val="22"/>
          <w:szCs w:val="22"/>
        </w:rPr>
      </w:pPr>
      <w:r w:rsidRPr="00166E94">
        <w:rPr>
          <w:sz w:val="22"/>
          <w:szCs w:val="22"/>
        </w:rPr>
        <w:t xml:space="preserve">Rok </w:t>
      </w:r>
      <w:r>
        <w:rPr>
          <w:sz w:val="22"/>
          <w:szCs w:val="22"/>
        </w:rPr>
        <w:t xml:space="preserve">izvajanja </w:t>
      </w:r>
      <w:r w:rsidRPr="00166E94">
        <w:rPr>
          <w:sz w:val="22"/>
          <w:szCs w:val="22"/>
        </w:rPr>
        <w:t xml:space="preserve">del po gradbeni pogodbi je </w:t>
      </w:r>
      <w:r w:rsidR="00D95003">
        <w:rPr>
          <w:sz w:val="22"/>
          <w:szCs w:val="22"/>
        </w:rPr>
        <w:t>osemnajst</w:t>
      </w:r>
      <w:r>
        <w:rPr>
          <w:sz w:val="22"/>
          <w:szCs w:val="22"/>
        </w:rPr>
        <w:t xml:space="preserve"> (</w:t>
      </w:r>
      <w:r w:rsidR="00D95003">
        <w:rPr>
          <w:sz w:val="22"/>
          <w:szCs w:val="22"/>
        </w:rPr>
        <w:t>18</w:t>
      </w:r>
      <w:r>
        <w:rPr>
          <w:sz w:val="22"/>
          <w:szCs w:val="22"/>
        </w:rPr>
        <w:t>) mesece</w:t>
      </w:r>
      <w:r w:rsidR="00D95003">
        <w:rPr>
          <w:sz w:val="22"/>
          <w:szCs w:val="22"/>
        </w:rPr>
        <w:t>v</w:t>
      </w:r>
      <w:r>
        <w:rPr>
          <w:sz w:val="22"/>
          <w:szCs w:val="22"/>
        </w:rPr>
        <w:t xml:space="preserve"> </w:t>
      </w:r>
      <w:r w:rsidRPr="00166E94">
        <w:rPr>
          <w:sz w:val="22"/>
          <w:szCs w:val="22"/>
        </w:rPr>
        <w:t xml:space="preserve">od uvedbe </w:t>
      </w:r>
      <w:r>
        <w:rPr>
          <w:sz w:val="22"/>
          <w:szCs w:val="22"/>
        </w:rPr>
        <w:t xml:space="preserve">izvajalca </w:t>
      </w:r>
      <w:r w:rsidRPr="00166E94">
        <w:rPr>
          <w:sz w:val="22"/>
          <w:szCs w:val="22"/>
        </w:rPr>
        <w:t xml:space="preserve">v delo. V kolikor se rok iz gradbene pogodbe podaljša, izvajalec storitve po tej pogodbi izvaja tudi v </w:t>
      </w:r>
      <w:r>
        <w:rPr>
          <w:sz w:val="22"/>
          <w:szCs w:val="22"/>
        </w:rPr>
        <w:t xml:space="preserve">tem </w:t>
      </w:r>
      <w:r w:rsidRPr="00166E94">
        <w:rPr>
          <w:sz w:val="22"/>
          <w:szCs w:val="22"/>
        </w:rPr>
        <w:t xml:space="preserve">podaljšanem roku, vse do zaključka vseh del in obveznosti, ki jih mora izvesti izvajalec </w:t>
      </w:r>
      <w:r>
        <w:rPr>
          <w:sz w:val="22"/>
          <w:szCs w:val="22"/>
        </w:rPr>
        <w:t>po gradbeni pogodbi, ter iz tega naslova ni upravičen do nobenih dodatnih plačil</w:t>
      </w:r>
      <w:r w:rsidRPr="00166E94">
        <w:rPr>
          <w:sz w:val="22"/>
          <w:szCs w:val="22"/>
        </w:rPr>
        <w:t>.</w:t>
      </w:r>
      <w:r>
        <w:rPr>
          <w:sz w:val="22"/>
          <w:szCs w:val="22"/>
        </w:rPr>
        <w:t xml:space="preserve"> </w:t>
      </w:r>
    </w:p>
    <w:p w14:paraId="79989ED0" w14:textId="77777777" w:rsidR="00D501E6" w:rsidRDefault="00D501E6" w:rsidP="00D501E6">
      <w:pPr>
        <w:rPr>
          <w:rFonts w:asciiTheme="minorHAnsi" w:hAnsiTheme="minorHAnsi" w:cstheme="minorHAnsi"/>
        </w:rPr>
      </w:pPr>
    </w:p>
    <w:p w14:paraId="6F118E17" w14:textId="77777777" w:rsidR="00D501E6" w:rsidRDefault="00D501E6" w:rsidP="00D501E6">
      <w:pPr>
        <w:rPr>
          <w:rFonts w:asciiTheme="minorHAnsi" w:hAnsiTheme="minorHAnsi" w:cstheme="minorHAnsi"/>
        </w:rPr>
      </w:pPr>
      <w:r w:rsidRPr="00EC22E9">
        <w:rPr>
          <w:rFonts w:asciiTheme="minorHAnsi" w:hAnsiTheme="minorHAnsi" w:cstheme="minorHAnsi"/>
        </w:rPr>
        <w:t xml:space="preserve">Natančen terminski plan </w:t>
      </w:r>
      <w:r>
        <w:rPr>
          <w:rFonts w:asciiTheme="minorHAnsi" w:hAnsiTheme="minorHAnsi" w:cstheme="minorHAnsi"/>
        </w:rPr>
        <w:t>izvajanja storitve</w:t>
      </w:r>
      <w:r w:rsidRPr="00EC22E9">
        <w:rPr>
          <w:rFonts w:asciiTheme="minorHAnsi" w:hAnsiTheme="minorHAnsi" w:cstheme="minorHAnsi"/>
        </w:rPr>
        <w:t xml:space="preserve"> bosta izvajalec in naročnik dogovorila na uvedbi v delo izvajalca po gradbeni pogodbi.</w:t>
      </w:r>
    </w:p>
    <w:p w14:paraId="0F85045D" w14:textId="77777777" w:rsidR="00D501E6" w:rsidRDefault="00D501E6" w:rsidP="00D501E6">
      <w:pPr>
        <w:rPr>
          <w:rFonts w:asciiTheme="minorHAnsi" w:hAnsiTheme="minorHAnsi" w:cstheme="minorHAnsi"/>
        </w:rPr>
      </w:pPr>
    </w:p>
    <w:p w14:paraId="7D052EEF" w14:textId="77777777" w:rsidR="00D501E6" w:rsidRPr="00F66893" w:rsidRDefault="00D501E6" w:rsidP="00D501E6">
      <w:pPr>
        <w:rPr>
          <w:rFonts w:asciiTheme="minorHAnsi" w:hAnsiTheme="minorHAnsi" w:cstheme="minorHAnsi"/>
        </w:rPr>
      </w:pPr>
      <w:r w:rsidRPr="007F1DE9">
        <w:rPr>
          <w:rFonts w:asciiTheme="minorHAnsi" w:hAnsiTheme="minorHAnsi" w:cstheme="minorHAnsi"/>
        </w:rPr>
        <w:t>Naročnik od izvajalca gradbenih del zahteva garancijo za odpravo napak v garancijski dobi, kar pomeni, da izvajalec po tej pogodbi izvaja storitve tudi do konca trajanja garancijskega roka za odpravo napak. To pomeni, da v primeru, da se v času trajanja garancijskega roka pojavijo napake, ki jih mora izvajalec po gradbeni pogodbi odpraviti, je izvajalec po tej pogodbi</w:t>
      </w:r>
      <w:r>
        <w:rPr>
          <w:rFonts w:asciiTheme="minorHAnsi" w:hAnsiTheme="minorHAnsi" w:cstheme="minorHAnsi"/>
        </w:rPr>
        <w:t xml:space="preserve"> dolžan, na podlagi poziva s strani naročnika, pristopiti k izvajanju storitve po tej pogodbi. Izvajalec </w:t>
      </w:r>
      <w:r>
        <w:t>iz tega naslova ni upravičen do nobenih dodatnih plačil</w:t>
      </w:r>
      <w:r w:rsidRPr="00166E94">
        <w:t>.</w:t>
      </w:r>
      <w:r>
        <w:rPr>
          <w:rFonts w:asciiTheme="minorHAnsi" w:hAnsiTheme="minorHAnsi" w:cstheme="minorHAnsi"/>
        </w:rPr>
        <w:t xml:space="preserve"> </w:t>
      </w:r>
      <w:r w:rsidRPr="001D5E2D">
        <w:rPr>
          <w:rFonts w:asciiTheme="minorHAnsi" w:hAnsiTheme="minorHAnsi" w:cstheme="minorHAnsi"/>
          <w:i/>
          <w:color w:val="A6A6A6" w:themeColor="background1" w:themeShade="A6"/>
        </w:rPr>
        <w:t>(velja za sklop 1)</w:t>
      </w:r>
      <w:r w:rsidRPr="001D5E2D">
        <w:rPr>
          <w:rFonts w:asciiTheme="minorHAnsi" w:hAnsiTheme="minorHAnsi" w:cstheme="minorHAnsi"/>
          <w:color w:val="A6A6A6" w:themeColor="background1" w:themeShade="A6"/>
        </w:rPr>
        <w:t xml:space="preserve"> </w:t>
      </w:r>
    </w:p>
    <w:p w14:paraId="726085DD" w14:textId="77777777" w:rsidR="00F1689B" w:rsidRDefault="00F1689B" w:rsidP="00F1689B">
      <w:pPr>
        <w:pStyle w:val="Naslov1"/>
        <w:rPr>
          <w:rFonts w:asciiTheme="minorHAnsi" w:hAnsiTheme="minorHAnsi" w:cstheme="minorHAnsi"/>
          <w:szCs w:val="24"/>
        </w:rPr>
      </w:pPr>
      <w:bookmarkStart w:id="15" w:name="_Toc173397243"/>
      <w:r>
        <w:rPr>
          <w:rFonts w:asciiTheme="minorHAnsi" w:hAnsiTheme="minorHAnsi" w:cstheme="minorHAnsi"/>
          <w:szCs w:val="24"/>
        </w:rPr>
        <w:t>IZVAJANJE STORITVE</w:t>
      </w:r>
      <w:bookmarkEnd w:id="14"/>
      <w:bookmarkEnd w:id="15"/>
    </w:p>
    <w:p w14:paraId="1A48CE75" w14:textId="77777777" w:rsidR="00F1689B" w:rsidRPr="004B4730" w:rsidRDefault="00F1689B" w:rsidP="00F1689B">
      <w:pPr>
        <w:jc w:val="center"/>
        <w:rPr>
          <w:rFonts w:asciiTheme="minorHAnsi" w:hAnsiTheme="minorHAnsi" w:cstheme="minorHAnsi"/>
          <w:b/>
          <w:bCs/>
        </w:rPr>
      </w:pPr>
    </w:p>
    <w:p w14:paraId="76252A1B" w14:textId="77777777" w:rsidR="00F1689B" w:rsidRPr="00132AEE" w:rsidRDefault="00F1689B" w:rsidP="00D501E6">
      <w:pPr>
        <w:pStyle w:val="Odstavekseznama"/>
        <w:numPr>
          <w:ilvl w:val="0"/>
          <w:numId w:val="1"/>
        </w:numPr>
        <w:spacing w:line="240" w:lineRule="auto"/>
        <w:jc w:val="center"/>
        <w:rPr>
          <w:rFonts w:asciiTheme="minorHAnsi" w:hAnsiTheme="minorHAnsi" w:cstheme="minorHAnsi"/>
          <w:b/>
        </w:rPr>
      </w:pPr>
      <w:r w:rsidRPr="00132AEE">
        <w:rPr>
          <w:rFonts w:asciiTheme="minorHAnsi" w:hAnsiTheme="minorHAnsi" w:cstheme="minorHAnsi"/>
          <w:b/>
        </w:rPr>
        <w:t>člen</w:t>
      </w:r>
    </w:p>
    <w:p w14:paraId="7E8C2619" w14:textId="02C1F8DC" w:rsidR="00D95003" w:rsidRDefault="00D95003" w:rsidP="00D95003">
      <w:pPr>
        <w:rPr>
          <w:rFonts w:cs="Arial"/>
        </w:rPr>
      </w:pPr>
      <w:r>
        <w:rPr>
          <w:rFonts w:cs="Arial"/>
        </w:rPr>
        <w:t>Izvajalec mora izvajati storit</w:t>
      </w:r>
      <w:r w:rsidR="00A2108D">
        <w:rPr>
          <w:rFonts w:cs="Arial"/>
        </w:rPr>
        <w:t xml:space="preserve">ve skladno zahtevami </w:t>
      </w:r>
      <w:r>
        <w:rPr>
          <w:rFonts w:cs="Arial"/>
        </w:rPr>
        <w:t>navedenimi v obrazcu OBR – 2.18 (</w:t>
      </w:r>
      <w:r w:rsidRPr="00622202">
        <w:rPr>
          <w:rFonts w:cs="Arial"/>
        </w:rPr>
        <w:t>Vrsta in opis predmeta ali Tehnična specifikacija</w:t>
      </w:r>
      <w:r>
        <w:rPr>
          <w:rFonts w:cs="Arial"/>
        </w:rPr>
        <w:t>).</w:t>
      </w:r>
    </w:p>
    <w:p w14:paraId="5C1B3F46" w14:textId="77777777" w:rsidR="00F1689B" w:rsidRDefault="00F1689B" w:rsidP="00F1689B">
      <w:pPr>
        <w:rPr>
          <w:rFonts w:asciiTheme="minorHAnsi" w:hAnsiTheme="minorHAnsi" w:cstheme="minorHAnsi"/>
        </w:rPr>
      </w:pPr>
    </w:p>
    <w:p w14:paraId="1C573DB8" w14:textId="6541E722" w:rsidR="00F1689B" w:rsidRDefault="00D95003" w:rsidP="00D501E6">
      <w:pPr>
        <w:pStyle w:val="Odstavekseznama"/>
        <w:numPr>
          <w:ilvl w:val="0"/>
          <w:numId w:val="1"/>
        </w:numPr>
        <w:spacing w:line="240" w:lineRule="auto"/>
        <w:jc w:val="center"/>
        <w:rPr>
          <w:rFonts w:asciiTheme="minorHAnsi" w:hAnsiTheme="minorHAnsi" w:cstheme="minorHAnsi"/>
          <w:b/>
        </w:rPr>
      </w:pPr>
      <w:r>
        <w:rPr>
          <w:rFonts w:asciiTheme="minorHAnsi" w:hAnsiTheme="minorHAnsi" w:cstheme="minorHAnsi"/>
          <w:b/>
        </w:rPr>
        <w:t>č</w:t>
      </w:r>
      <w:r w:rsidR="00F1689B" w:rsidRPr="00132AEE">
        <w:rPr>
          <w:rFonts w:asciiTheme="minorHAnsi" w:hAnsiTheme="minorHAnsi" w:cstheme="minorHAnsi"/>
          <w:b/>
        </w:rPr>
        <w:t>len</w:t>
      </w:r>
    </w:p>
    <w:p w14:paraId="3F6FFC7F" w14:textId="77777777" w:rsidR="005E5BBA" w:rsidRDefault="005E5BBA" w:rsidP="005E5BBA">
      <w:pPr>
        <w:jc w:val="center"/>
        <w:rPr>
          <w:rFonts w:asciiTheme="minorHAnsi" w:hAnsiTheme="minorHAnsi" w:cstheme="minorHAnsi"/>
          <w:i/>
          <w:color w:val="A6A6A6" w:themeColor="background1" w:themeShade="A6"/>
          <w:sz w:val="18"/>
          <w:szCs w:val="18"/>
        </w:rPr>
      </w:pPr>
      <w:r w:rsidRPr="003159C6">
        <w:rPr>
          <w:rFonts w:asciiTheme="minorHAnsi" w:hAnsiTheme="minorHAnsi" w:cstheme="minorHAnsi"/>
          <w:i/>
          <w:color w:val="A6A6A6" w:themeColor="background1" w:themeShade="A6"/>
          <w:sz w:val="18"/>
          <w:szCs w:val="18"/>
        </w:rPr>
        <w:t>(pri sklepanju pogodbe se ustrezno uporabi)</w:t>
      </w:r>
    </w:p>
    <w:p w14:paraId="413574F4" w14:textId="00D67C6C" w:rsidR="00D95003" w:rsidRDefault="00D95003" w:rsidP="00D95003">
      <w:pPr>
        <w:rPr>
          <w:rFonts w:asciiTheme="minorHAnsi" w:hAnsiTheme="minorHAnsi" w:cstheme="minorHAnsi"/>
        </w:rPr>
      </w:pPr>
      <w:r>
        <w:rPr>
          <w:rFonts w:asciiTheme="minorHAnsi" w:hAnsiTheme="minorHAnsi" w:cstheme="minorHAnsi"/>
        </w:rPr>
        <w:t>Izvajalec mora ves čas trajanja te pogodbe zagotoviti:</w:t>
      </w:r>
    </w:p>
    <w:p w14:paraId="2EA04A0A" w14:textId="77777777" w:rsidR="00D95003" w:rsidRPr="00D95003" w:rsidRDefault="00D95003" w:rsidP="00D95003">
      <w:pPr>
        <w:pStyle w:val="Odstavekseznama"/>
        <w:numPr>
          <w:ilvl w:val="0"/>
          <w:numId w:val="34"/>
        </w:numPr>
        <w:shd w:val="clear" w:color="auto" w:fill="FFFFFF"/>
        <w:spacing w:line="240" w:lineRule="auto"/>
        <w:ind w:left="357" w:hanging="357"/>
        <w:jc w:val="left"/>
        <w:rPr>
          <w:rFonts w:ascii="Arial" w:hAnsi="Arial" w:cs="Arial"/>
        </w:rPr>
      </w:pPr>
      <w:r w:rsidRPr="00D95003">
        <w:rPr>
          <w:rFonts w:ascii="Arial" w:hAnsi="Arial" w:cs="Arial"/>
        </w:rPr>
        <w:t>najmanj enega (1) vodjo strokovnega nadzora;</w:t>
      </w:r>
    </w:p>
    <w:p w14:paraId="56453135" w14:textId="77777777" w:rsidR="00D95003" w:rsidRPr="00D95003" w:rsidRDefault="00D95003" w:rsidP="00D95003">
      <w:pPr>
        <w:pStyle w:val="Odstavekseznama"/>
        <w:numPr>
          <w:ilvl w:val="0"/>
          <w:numId w:val="34"/>
        </w:numPr>
        <w:shd w:val="clear" w:color="auto" w:fill="FFFFFF"/>
        <w:spacing w:line="240" w:lineRule="auto"/>
        <w:ind w:left="357" w:hanging="357"/>
        <w:jc w:val="left"/>
        <w:rPr>
          <w:rFonts w:ascii="Arial" w:hAnsi="Arial" w:cs="Arial"/>
        </w:rPr>
      </w:pPr>
      <w:r w:rsidRPr="00D95003">
        <w:rPr>
          <w:rFonts w:ascii="Arial" w:hAnsi="Arial" w:cs="Arial"/>
        </w:rPr>
        <w:t>najmanj enega (1) strokovnega nadzornika za gradbeno – obrtniška dela;</w:t>
      </w:r>
    </w:p>
    <w:p w14:paraId="377D9459" w14:textId="77777777" w:rsidR="00D95003" w:rsidRPr="00D95003" w:rsidRDefault="00D95003" w:rsidP="00D95003">
      <w:pPr>
        <w:pStyle w:val="Odstavekseznama"/>
        <w:numPr>
          <w:ilvl w:val="0"/>
          <w:numId w:val="34"/>
        </w:numPr>
        <w:shd w:val="clear" w:color="auto" w:fill="FFFFFF"/>
        <w:spacing w:line="240" w:lineRule="auto"/>
        <w:ind w:left="357" w:hanging="357"/>
        <w:jc w:val="left"/>
        <w:rPr>
          <w:rFonts w:ascii="Arial" w:hAnsi="Arial" w:cs="Arial"/>
        </w:rPr>
      </w:pPr>
      <w:r w:rsidRPr="00D95003">
        <w:rPr>
          <w:rFonts w:ascii="Arial" w:hAnsi="Arial" w:cs="Arial"/>
        </w:rPr>
        <w:t>najmanj enega (1) strokovnega nadzornika za strojna dela;</w:t>
      </w:r>
    </w:p>
    <w:p w14:paraId="67B0E8DB" w14:textId="009719F4" w:rsidR="00D95003" w:rsidRPr="00D95003" w:rsidRDefault="00D95003" w:rsidP="00D95003">
      <w:pPr>
        <w:pStyle w:val="Odstavekseznama"/>
        <w:numPr>
          <w:ilvl w:val="0"/>
          <w:numId w:val="34"/>
        </w:numPr>
        <w:shd w:val="clear" w:color="auto" w:fill="FFFFFF"/>
        <w:spacing w:line="240" w:lineRule="auto"/>
        <w:ind w:left="357" w:hanging="357"/>
        <w:jc w:val="left"/>
        <w:rPr>
          <w:rFonts w:ascii="Arial" w:hAnsi="Arial" w:cs="Arial"/>
        </w:rPr>
      </w:pPr>
      <w:r w:rsidRPr="00D95003">
        <w:rPr>
          <w:rFonts w:ascii="Arial" w:hAnsi="Arial" w:cs="Arial"/>
        </w:rPr>
        <w:t>najmanj enega (1) strokovnega nadzornika za elektro dela (v nadaljevanju vsi skupaj: strokovni nadzorniki)</w:t>
      </w:r>
      <w:r>
        <w:rPr>
          <w:rFonts w:ascii="Arial" w:hAnsi="Arial" w:cs="Arial"/>
        </w:rPr>
        <w:t xml:space="preserve"> </w:t>
      </w:r>
      <w:r w:rsidRPr="00D95003">
        <w:rPr>
          <w:rFonts w:ascii="Arial" w:hAnsi="Arial" w:cs="Arial"/>
          <w:i/>
          <w:color w:val="A6A6A6" w:themeColor="background1" w:themeShade="A6"/>
        </w:rPr>
        <w:t>(velja za sklop 1)</w:t>
      </w:r>
      <w:r>
        <w:rPr>
          <w:rFonts w:ascii="Arial" w:hAnsi="Arial" w:cs="Arial"/>
        </w:rPr>
        <w:t xml:space="preserve"> </w:t>
      </w:r>
      <w:r w:rsidRPr="00D95003">
        <w:rPr>
          <w:rFonts w:ascii="Arial" w:hAnsi="Arial" w:cs="Arial"/>
          <w:color w:val="A6A6A6" w:themeColor="background1" w:themeShade="A6"/>
        </w:rPr>
        <w:t>in/ali</w:t>
      </w:r>
    </w:p>
    <w:p w14:paraId="3FCB59CB" w14:textId="484176D5" w:rsidR="00D95003" w:rsidRPr="00D95003" w:rsidRDefault="00D95003" w:rsidP="00D95003">
      <w:pPr>
        <w:pStyle w:val="Odstavekseznama"/>
        <w:numPr>
          <w:ilvl w:val="0"/>
          <w:numId w:val="34"/>
        </w:numPr>
        <w:shd w:val="clear" w:color="auto" w:fill="FFFFFF"/>
        <w:spacing w:line="240" w:lineRule="auto"/>
        <w:ind w:left="357" w:hanging="357"/>
        <w:jc w:val="left"/>
        <w:rPr>
          <w:rFonts w:ascii="Arial" w:hAnsi="Arial" w:cs="Arial"/>
        </w:rPr>
      </w:pPr>
      <w:r w:rsidRPr="00D95003">
        <w:rPr>
          <w:rFonts w:ascii="Arial" w:hAnsi="Arial" w:cs="Arial"/>
        </w:rPr>
        <w:t xml:space="preserve">najmanj enega (1) koordinatorja VZD </w:t>
      </w:r>
      <w:r w:rsidRPr="00D95003">
        <w:rPr>
          <w:rFonts w:ascii="Arial" w:hAnsi="Arial" w:cs="Arial"/>
          <w:i/>
          <w:color w:val="A6A6A6" w:themeColor="background1" w:themeShade="A6"/>
        </w:rPr>
        <w:t>(velja za sklop 2)</w:t>
      </w:r>
      <w:r w:rsidRPr="00D95003">
        <w:rPr>
          <w:rFonts w:ascii="Arial" w:hAnsi="Arial" w:cs="Arial"/>
        </w:rPr>
        <w:t>.</w:t>
      </w:r>
    </w:p>
    <w:p w14:paraId="11B6C85D" w14:textId="77777777" w:rsidR="00D95003" w:rsidRDefault="00D95003" w:rsidP="00D95003">
      <w:pPr>
        <w:rPr>
          <w:rFonts w:asciiTheme="minorHAnsi" w:hAnsiTheme="minorHAnsi" w:cstheme="minorHAnsi"/>
        </w:rPr>
      </w:pPr>
    </w:p>
    <w:p w14:paraId="2C314485" w14:textId="38F869AA" w:rsidR="00D95003" w:rsidRDefault="00D95003" w:rsidP="00D95003">
      <w:pPr>
        <w:rPr>
          <w:rFonts w:asciiTheme="minorHAnsi" w:hAnsiTheme="minorHAnsi" w:cstheme="minorHAnsi"/>
        </w:rPr>
      </w:pPr>
      <w:r w:rsidRPr="00262710">
        <w:rPr>
          <w:rFonts w:asciiTheme="minorHAnsi" w:hAnsiTheme="minorHAnsi" w:cstheme="minorHAnsi"/>
        </w:rPr>
        <w:t>Kader iz tega člena je nominiran v ponudbi izvajalca, in sicer v obrazcu OBR – 2.1</w:t>
      </w:r>
      <w:r w:rsidR="0070711E">
        <w:rPr>
          <w:rFonts w:asciiTheme="minorHAnsi" w:hAnsiTheme="minorHAnsi" w:cstheme="minorHAnsi"/>
        </w:rPr>
        <w:t>1</w:t>
      </w:r>
      <w:r>
        <w:rPr>
          <w:rFonts w:asciiTheme="minorHAnsi" w:hAnsiTheme="minorHAnsi" w:cstheme="minorHAnsi"/>
        </w:rPr>
        <w:t xml:space="preserve"> (</w:t>
      </w:r>
      <w:r w:rsidR="0070711E">
        <w:rPr>
          <w:rFonts w:asciiTheme="minorHAnsi" w:hAnsiTheme="minorHAnsi" w:cstheme="minorHAnsi"/>
        </w:rPr>
        <w:t>Nominacija kadra in spisek referenc odgovornih oseb – kadra)</w:t>
      </w:r>
      <w:r w:rsidRPr="00262710">
        <w:rPr>
          <w:rFonts w:asciiTheme="minorHAnsi" w:hAnsiTheme="minorHAnsi" w:cstheme="minorHAnsi"/>
        </w:rPr>
        <w:t>, ki je priloga te</w:t>
      </w:r>
      <w:r>
        <w:rPr>
          <w:rFonts w:asciiTheme="minorHAnsi" w:hAnsiTheme="minorHAnsi" w:cstheme="minorHAnsi"/>
        </w:rPr>
        <w:t xml:space="preserve"> pogodbe</w:t>
      </w:r>
      <w:r w:rsidRPr="00262710">
        <w:rPr>
          <w:rFonts w:asciiTheme="minorHAnsi" w:hAnsiTheme="minorHAnsi" w:cstheme="minorHAnsi"/>
        </w:rPr>
        <w:t xml:space="preserve">. Izvajalec mora </w:t>
      </w:r>
      <w:r w:rsidR="00A2108D">
        <w:rPr>
          <w:rFonts w:asciiTheme="minorHAnsi" w:hAnsiTheme="minorHAnsi" w:cstheme="minorHAnsi"/>
        </w:rPr>
        <w:t xml:space="preserve">pogodbene </w:t>
      </w:r>
      <w:r w:rsidRPr="00262710">
        <w:rPr>
          <w:rFonts w:asciiTheme="minorHAnsi" w:hAnsiTheme="minorHAnsi" w:cstheme="minorHAnsi"/>
        </w:rPr>
        <w:t xml:space="preserve">izvajati s kadrom, ki je naveden v </w:t>
      </w:r>
      <w:r>
        <w:rPr>
          <w:rFonts w:asciiTheme="minorHAnsi" w:hAnsiTheme="minorHAnsi" w:cstheme="minorHAnsi"/>
        </w:rPr>
        <w:t xml:space="preserve">predmetnem </w:t>
      </w:r>
      <w:r w:rsidRPr="00262710">
        <w:rPr>
          <w:rFonts w:asciiTheme="minorHAnsi" w:hAnsiTheme="minorHAnsi" w:cstheme="minorHAnsi"/>
        </w:rPr>
        <w:t>obrazcu OBR – 2.1</w:t>
      </w:r>
      <w:r w:rsidR="0070711E">
        <w:rPr>
          <w:rFonts w:asciiTheme="minorHAnsi" w:hAnsiTheme="minorHAnsi" w:cstheme="minorHAnsi"/>
        </w:rPr>
        <w:t>1</w:t>
      </w:r>
      <w:r>
        <w:rPr>
          <w:rFonts w:asciiTheme="minorHAnsi" w:hAnsiTheme="minorHAnsi" w:cstheme="minorHAnsi"/>
        </w:rPr>
        <w:t xml:space="preserve"> </w:t>
      </w:r>
      <w:r w:rsidR="0070711E">
        <w:rPr>
          <w:rFonts w:asciiTheme="minorHAnsi" w:hAnsiTheme="minorHAnsi" w:cstheme="minorHAnsi"/>
        </w:rPr>
        <w:t>(Nominacija kadra in spisek referenc odgovornih oseb – kadra)</w:t>
      </w:r>
      <w:r w:rsidRPr="00262710">
        <w:rPr>
          <w:rFonts w:asciiTheme="minorHAnsi" w:hAnsiTheme="minorHAnsi" w:cstheme="minorHAnsi"/>
        </w:rPr>
        <w:t>.</w:t>
      </w:r>
      <w:r w:rsidR="00A2108D" w:rsidRPr="00A2108D">
        <w:t xml:space="preserve"> </w:t>
      </w:r>
      <w:r w:rsidR="00A2108D" w:rsidRPr="00A2108D">
        <w:rPr>
          <w:rFonts w:asciiTheme="minorHAnsi" w:hAnsiTheme="minorHAnsi" w:cstheme="minorHAnsi"/>
        </w:rPr>
        <w:t xml:space="preserve">Izvajalec lahko posamezen kader zamenja ali doda dodaten kader, vendar le s predhodnim pisnim soglasjem naročnika. Nov (dodaten) kader mora izpolnjevati zahteve v zvezi s kadrovsko sposobnostjo – usposobljenost kadra iz razpisne dokumentacije, in sicer za tisti del, ki je nominiran. Ob vsakem predlogu menjave oz. imenovanju novega kadra mora izvajalec naročniku predložiti dokumente, ki so bili skladno z razpisno dokumentacijo zahtevani, in sicer za tisti del, ki je nominiran.  </w:t>
      </w:r>
    </w:p>
    <w:p w14:paraId="791E66A6" w14:textId="77777777" w:rsidR="00D95003" w:rsidRDefault="00D95003" w:rsidP="00D95003">
      <w:pPr>
        <w:rPr>
          <w:rFonts w:asciiTheme="minorHAnsi" w:hAnsiTheme="minorHAnsi" w:cstheme="minorHAnsi"/>
        </w:rPr>
      </w:pPr>
    </w:p>
    <w:p w14:paraId="1E54E152" w14:textId="77777777" w:rsidR="00D95003" w:rsidRDefault="00D95003" w:rsidP="00D95003">
      <w:pPr>
        <w:rPr>
          <w:rFonts w:asciiTheme="minorHAnsi" w:hAnsiTheme="minorHAnsi" w:cstheme="minorHAnsi"/>
        </w:rPr>
      </w:pPr>
      <w:r>
        <w:rPr>
          <w:rFonts w:asciiTheme="minorHAnsi" w:hAnsiTheme="minorHAnsi" w:cstheme="minorHAnsi"/>
        </w:rPr>
        <w:t xml:space="preserve">Kader </w:t>
      </w:r>
      <w:r w:rsidRPr="00A76E68">
        <w:rPr>
          <w:rFonts w:asciiTheme="minorHAnsi" w:hAnsiTheme="minorHAnsi" w:cstheme="minorHAnsi"/>
          <w:color w:val="A6A6A6" w:themeColor="background1" w:themeShade="A6"/>
        </w:rPr>
        <w:t xml:space="preserve">za posamezni sklop </w:t>
      </w:r>
      <w:r w:rsidRPr="00A76E68">
        <w:rPr>
          <w:rFonts w:asciiTheme="minorHAnsi" w:hAnsiTheme="minorHAnsi" w:cstheme="minorHAnsi"/>
          <w:i/>
          <w:color w:val="A6A6A6" w:themeColor="background1" w:themeShade="A6"/>
          <w:sz w:val="18"/>
          <w:szCs w:val="18"/>
        </w:rPr>
        <w:t>(uporabimo, če se pogodba sklepa za več sklopov hkrati)</w:t>
      </w:r>
      <w:r>
        <w:rPr>
          <w:rFonts w:asciiTheme="minorHAnsi" w:hAnsiTheme="minorHAnsi" w:cstheme="minorHAnsi"/>
        </w:rPr>
        <w:t xml:space="preserve"> mora biti ves čas trajanja te pogodbe, usposobljen, </w:t>
      </w:r>
      <w:r w:rsidRPr="0027022F">
        <w:rPr>
          <w:rFonts w:asciiTheme="minorHAnsi" w:hAnsiTheme="minorHAnsi" w:cstheme="minorHAnsi"/>
        </w:rPr>
        <w:t>in sicer skladno z zahtevami te pogodbe in pogodbene dokumentacije</w:t>
      </w:r>
      <w:r>
        <w:rPr>
          <w:rFonts w:asciiTheme="minorHAnsi" w:hAnsiTheme="minorHAnsi" w:cstheme="minorHAnsi"/>
        </w:rPr>
        <w:t xml:space="preserve"> </w:t>
      </w:r>
      <w:r w:rsidRPr="00A76E68">
        <w:rPr>
          <w:rFonts w:asciiTheme="minorHAnsi" w:hAnsiTheme="minorHAnsi" w:cstheme="minorHAnsi"/>
          <w:color w:val="A6A6A6" w:themeColor="background1" w:themeShade="A6"/>
        </w:rPr>
        <w:t xml:space="preserve">za posamezni sklop </w:t>
      </w:r>
      <w:r w:rsidRPr="00A76E68">
        <w:rPr>
          <w:rFonts w:asciiTheme="minorHAnsi" w:hAnsiTheme="minorHAnsi" w:cstheme="minorHAnsi"/>
          <w:i/>
          <w:color w:val="A6A6A6" w:themeColor="background1" w:themeShade="A6"/>
          <w:sz w:val="18"/>
          <w:szCs w:val="18"/>
        </w:rPr>
        <w:t>(uporabimo, če se pogodba sklepa za več sklopov hkrati</w:t>
      </w:r>
      <w:r w:rsidRPr="00262710">
        <w:rPr>
          <w:rFonts w:asciiTheme="minorHAnsi" w:hAnsiTheme="minorHAnsi" w:cstheme="minorHAnsi"/>
          <w:i/>
          <w:color w:val="A6A6A6" w:themeColor="background1" w:themeShade="A6"/>
          <w:sz w:val="18"/>
          <w:szCs w:val="18"/>
        </w:rPr>
        <w:t>)</w:t>
      </w:r>
      <w:r>
        <w:rPr>
          <w:rFonts w:asciiTheme="minorHAnsi" w:hAnsiTheme="minorHAnsi" w:cstheme="minorHAnsi"/>
        </w:rPr>
        <w:t xml:space="preserve">. </w:t>
      </w:r>
    </w:p>
    <w:p w14:paraId="3954D9BC" w14:textId="77777777" w:rsidR="00D95003" w:rsidRDefault="00D95003" w:rsidP="00D95003">
      <w:pPr>
        <w:rPr>
          <w:rFonts w:asciiTheme="minorHAnsi" w:hAnsiTheme="minorHAnsi" w:cstheme="minorHAnsi"/>
        </w:rPr>
      </w:pPr>
    </w:p>
    <w:p w14:paraId="04C0EAB6" w14:textId="46E57A36" w:rsidR="00CE5D9B" w:rsidRPr="00294F30" w:rsidRDefault="00D95003" w:rsidP="000A775C">
      <w:pPr>
        <w:rPr>
          <w:rFonts w:asciiTheme="minorHAnsi" w:hAnsiTheme="minorHAnsi" w:cstheme="minorHAnsi"/>
        </w:rPr>
      </w:pPr>
      <w:r>
        <w:rPr>
          <w:rFonts w:asciiTheme="minorHAnsi" w:hAnsiTheme="minorHAnsi" w:cstheme="minorHAnsi"/>
        </w:rPr>
        <w:t xml:space="preserve">Naročnik lahko kadarkoli brez pojasnila zahteva zamenjavo posameznega kadra. </w:t>
      </w:r>
    </w:p>
    <w:p w14:paraId="2968EA1D" w14:textId="0D85A12D" w:rsidR="00F1689B" w:rsidRDefault="00F1689B" w:rsidP="00F1689B">
      <w:pPr>
        <w:pStyle w:val="Naslov1"/>
        <w:rPr>
          <w:rFonts w:asciiTheme="minorHAnsi" w:hAnsiTheme="minorHAnsi" w:cstheme="minorHAnsi"/>
          <w:szCs w:val="24"/>
        </w:rPr>
      </w:pPr>
      <w:bookmarkStart w:id="16" w:name="_Toc144301494"/>
      <w:bookmarkStart w:id="17" w:name="_Toc144474642"/>
      <w:bookmarkStart w:id="18" w:name="_Toc173397244"/>
      <w:r w:rsidRPr="004B4730">
        <w:rPr>
          <w:rFonts w:asciiTheme="minorHAnsi" w:hAnsiTheme="minorHAnsi" w:cstheme="minorHAnsi"/>
          <w:szCs w:val="24"/>
        </w:rPr>
        <w:lastRenderedPageBreak/>
        <w:t xml:space="preserve">POGODBENA </w:t>
      </w:r>
      <w:r>
        <w:rPr>
          <w:rFonts w:asciiTheme="minorHAnsi" w:hAnsiTheme="minorHAnsi" w:cstheme="minorHAnsi"/>
          <w:szCs w:val="24"/>
        </w:rPr>
        <w:t>VREDNOST</w:t>
      </w:r>
      <w:r w:rsidR="0070711E">
        <w:rPr>
          <w:rFonts w:asciiTheme="minorHAnsi" w:hAnsiTheme="minorHAnsi" w:cstheme="minorHAnsi"/>
          <w:szCs w:val="24"/>
        </w:rPr>
        <w:t xml:space="preserve"> </w:t>
      </w:r>
      <w:r>
        <w:rPr>
          <w:rFonts w:asciiTheme="minorHAnsi" w:hAnsiTheme="minorHAnsi" w:cstheme="minorHAnsi"/>
          <w:szCs w:val="24"/>
        </w:rPr>
        <w:t>IN PLAČILNI POGOJI</w:t>
      </w:r>
      <w:bookmarkEnd w:id="16"/>
      <w:bookmarkEnd w:id="17"/>
      <w:bookmarkEnd w:id="18"/>
    </w:p>
    <w:p w14:paraId="50E44EDF" w14:textId="77777777" w:rsidR="00294F30" w:rsidRDefault="00294F30" w:rsidP="00294F30">
      <w:pPr>
        <w:jc w:val="left"/>
        <w:rPr>
          <w:i/>
          <w:color w:val="A6A6A6" w:themeColor="background1" w:themeShade="A6"/>
          <w:sz w:val="18"/>
          <w:szCs w:val="18"/>
        </w:rPr>
      </w:pPr>
      <w:r w:rsidRPr="003E3AE6">
        <w:rPr>
          <w:i/>
          <w:color w:val="A6A6A6" w:themeColor="background1" w:themeShade="A6"/>
          <w:sz w:val="18"/>
          <w:szCs w:val="18"/>
        </w:rPr>
        <w:t>(pri sklepanju pogodbe se vsebina člena smiselno prilagodi)</w:t>
      </w:r>
    </w:p>
    <w:p w14:paraId="0BABBB44" w14:textId="61B28EEF" w:rsidR="00F1689B" w:rsidRPr="00F0337A" w:rsidRDefault="00294F30" w:rsidP="00294F30">
      <w:pPr>
        <w:pStyle w:val="Odstavekseznama"/>
        <w:numPr>
          <w:ilvl w:val="0"/>
          <w:numId w:val="1"/>
        </w:numPr>
        <w:spacing w:line="240" w:lineRule="auto"/>
        <w:jc w:val="center"/>
        <w:rPr>
          <w:rFonts w:asciiTheme="minorHAnsi" w:hAnsiTheme="minorHAnsi" w:cstheme="minorHAnsi"/>
          <w:b/>
        </w:rPr>
      </w:pPr>
      <w:r w:rsidRPr="00DE184E">
        <w:rPr>
          <w:rFonts w:asciiTheme="minorHAnsi" w:hAnsiTheme="minorHAnsi" w:cstheme="minorHAnsi"/>
          <w:b/>
        </w:rPr>
        <w:t xml:space="preserve"> </w:t>
      </w:r>
      <w:r w:rsidR="00F1689B" w:rsidRPr="00DE184E">
        <w:rPr>
          <w:rFonts w:asciiTheme="minorHAnsi" w:hAnsiTheme="minorHAnsi" w:cstheme="minorHAnsi"/>
          <w:b/>
        </w:rPr>
        <w:t>člen</w:t>
      </w:r>
    </w:p>
    <w:tbl>
      <w:tblPr>
        <w:tblW w:w="9036" w:type="dxa"/>
        <w:tblBorders>
          <w:top w:val="single" w:sz="4" w:space="0" w:color="auto"/>
          <w:left w:val="single" w:sz="4" w:space="0" w:color="auto"/>
          <w:bottom w:val="single" w:sz="4" w:space="0" w:color="auto"/>
          <w:right w:val="single" w:sz="4" w:space="0" w:color="auto"/>
          <w:insideH w:val="single" w:sz="8" w:space="0" w:color="auto"/>
          <w:insideV w:val="single" w:sz="8" w:space="0" w:color="000000"/>
        </w:tblBorders>
        <w:tblCellMar>
          <w:left w:w="70" w:type="dxa"/>
          <w:right w:w="70" w:type="dxa"/>
        </w:tblCellMar>
        <w:tblLook w:val="04A0" w:firstRow="1" w:lastRow="0" w:firstColumn="1" w:lastColumn="0" w:noHBand="0" w:noVBand="1"/>
      </w:tblPr>
      <w:tblGrid>
        <w:gridCol w:w="5615"/>
        <w:gridCol w:w="3421"/>
      </w:tblGrid>
      <w:tr w:rsidR="0070711E" w:rsidRPr="007A5C8B" w14:paraId="30B35D1A" w14:textId="77777777" w:rsidTr="00F67087">
        <w:trPr>
          <w:trHeight w:val="489"/>
        </w:trPr>
        <w:tc>
          <w:tcPr>
            <w:tcW w:w="5615" w:type="dxa"/>
            <w:shd w:val="clear" w:color="auto" w:fill="auto"/>
            <w:vAlign w:val="center"/>
            <w:hideMark/>
          </w:tcPr>
          <w:p w14:paraId="1170DC20" w14:textId="4148D441" w:rsidR="0070711E" w:rsidRPr="007A5C8B" w:rsidRDefault="0070711E" w:rsidP="00F67087">
            <w:pPr>
              <w:jc w:val="right"/>
              <w:rPr>
                <w:rFonts w:cs="Arial"/>
                <w:b/>
                <w:bCs/>
                <w:color w:val="000000"/>
              </w:rPr>
            </w:pPr>
            <w:r w:rsidRPr="006A1E0F">
              <w:rPr>
                <w:rFonts w:cs="Arial"/>
                <w:b/>
                <w:bCs/>
              </w:rPr>
              <w:t>POGODBENA VREDNOST</w:t>
            </w:r>
            <w:r w:rsidR="00294F30">
              <w:rPr>
                <w:rFonts w:cs="Arial"/>
                <w:b/>
                <w:bCs/>
              </w:rPr>
              <w:t xml:space="preserve"> </w:t>
            </w:r>
            <w:r w:rsidR="00294F30" w:rsidRPr="00294F30">
              <w:rPr>
                <w:rFonts w:cs="Arial"/>
                <w:b/>
                <w:bCs/>
                <w:color w:val="A6A6A6" w:themeColor="background1" w:themeShade="A6"/>
              </w:rPr>
              <w:t>ZA SKLOP 1/SKLOP 2</w:t>
            </w:r>
            <w:r>
              <w:rPr>
                <w:rFonts w:cs="Arial"/>
                <w:b/>
                <w:bCs/>
              </w:rPr>
              <w:t>*</w:t>
            </w:r>
            <w:r w:rsidRPr="006A1E0F">
              <w:rPr>
                <w:rFonts w:cs="Arial"/>
                <w:b/>
                <w:bCs/>
              </w:rPr>
              <w:t xml:space="preserve"> v EUR brez DDV: </w:t>
            </w:r>
          </w:p>
        </w:tc>
        <w:tc>
          <w:tcPr>
            <w:tcW w:w="3421" w:type="dxa"/>
            <w:shd w:val="clear" w:color="auto" w:fill="auto"/>
            <w:noWrap/>
            <w:vAlign w:val="center"/>
            <w:hideMark/>
          </w:tcPr>
          <w:p w14:paraId="31B9670E" w14:textId="77777777" w:rsidR="0070711E" w:rsidRPr="007A5C8B" w:rsidRDefault="0070711E" w:rsidP="00F67087">
            <w:pPr>
              <w:jc w:val="right"/>
              <w:rPr>
                <w:rFonts w:cs="Arial"/>
                <w:color w:val="000000"/>
              </w:rPr>
            </w:pPr>
            <w:r w:rsidRPr="007A5C8B">
              <w:rPr>
                <w:rFonts w:cs="Arial"/>
                <w:color w:val="000000"/>
              </w:rPr>
              <w:t> </w:t>
            </w:r>
          </w:p>
        </w:tc>
      </w:tr>
      <w:tr w:rsidR="0070711E" w:rsidRPr="007A5C8B" w14:paraId="4D1EC726" w14:textId="77777777" w:rsidTr="00F67087">
        <w:trPr>
          <w:trHeight w:val="489"/>
        </w:trPr>
        <w:tc>
          <w:tcPr>
            <w:tcW w:w="5615" w:type="dxa"/>
            <w:shd w:val="clear" w:color="auto" w:fill="auto"/>
            <w:vAlign w:val="center"/>
          </w:tcPr>
          <w:p w14:paraId="6C078031" w14:textId="77777777" w:rsidR="0070711E" w:rsidRPr="006A1E0F" w:rsidRDefault="0070711E" w:rsidP="00F67087">
            <w:pPr>
              <w:jc w:val="right"/>
              <w:rPr>
                <w:rFonts w:cs="Arial"/>
                <w:b/>
                <w:bCs/>
              </w:rPr>
            </w:pPr>
            <w:r>
              <w:rPr>
                <w:rFonts w:cs="Arial"/>
                <w:b/>
                <w:bCs/>
              </w:rPr>
              <w:t>10 % dodatnih del*:</w:t>
            </w:r>
          </w:p>
        </w:tc>
        <w:tc>
          <w:tcPr>
            <w:tcW w:w="3421" w:type="dxa"/>
            <w:shd w:val="clear" w:color="auto" w:fill="auto"/>
            <w:noWrap/>
            <w:vAlign w:val="center"/>
          </w:tcPr>
          <w:p w14:paraId="76CDB828" w14:textId="77777777" w:rsidR="0070711E" w:rsidRPr="007A5C8B" w:rsidRDefault="0070711E" w:rsidP="00F67087">
            <w:pPr>
              <w:jc w:val="right"/>
              <w:rPr>
                <w:rFonts w:cs="Arial"/>
                <w:color w:val="000000"/>
              </w:rPr>
            </w:pPr>
          </w:p>
        </w:tc>
      </w:tr>
      <w:tr w:rsidR="0070711E" w:rsidRPr="007A5C8B" w14:paraId="7CC38CFC" w14:textId="77777777" w:rsidTr="00F67087">
        <w:trPr>
          <w:trHeight w:val="489"/>
        </w:trPr>
        <w:tc>
          <w:tcPr>
            <w:tcW w:w="5615" w:type="dxa"/>
            <w:shd w:val="clear" w:color="auto" w:fill="auto"/>
            <w:vAlign w:val="center"/>
          </w:tcPr>
          <w:p w14:paraId="30CAD6F2" w14:textId="26FFB673" w:rsidR="0070711E" w:rsidRPr="006A1E0F" w:rsidRDefault="0070711E" w:rsidP="00F67087">
            <w:pPr>
              <w:jc w:val="right"/>
              <w:rPr>
                <w:rFonts w:cs="Arial"/>
                <w:b/>
                <w:bCs/>
              </w:rPr>
            </w:pPr>
            <w:r w:rsidRPr="006A1E0F">
              <w:rPr>
                <w:rFonts w:cs="Arial"/>
                <w:b/>
                <w:bCs/>
              </w:rPr>
              <w:t>POGODBENA VREDNOST</w:t>
            </w:r>
            <w:r>
              <w:rPr>
                <w:rFonts w:cs="Arial"/>
                <w:b/>
                <w:bCs/>
              </w:rPr>
              <w:t xml:space="preserve"> </w:t>
            </w:r>
            <w:r w:rsidR="00294F30" w:rsidRPr="00294F30">
              <w:rPr>
                <w:rFonts w:cs="Arial"/>
                <w:b/>
                <w:bCs/>
                <w:color w:val="A6A6A6" w:themeColor="background1" w:themeShade="A6"/>
              </w:rPr>
              <w:t>ZA SKLOP 1/SKLOP 2</w:t>
            </w:r>
            <w:r w:rsidR="00294F30">
              <w:rPr>
                <w:rFonts w:cs="Arial"/>
                <w:b/>
                <w:bCs/>
                <w:color w:val="A6A6A6" w:themeColor="background1" w:themeShade="A6"/>
              </w:rPr>
              <w:t xml:space="preserve"> </w:t>
            </w:r>
            <w:r>
              <w:rPr>
                <w:rFonts w:cs="Arial"/>
                <w:b/>
                <w:bCs/>
              </w:rPr>
              <w:t>z vključenimi morebitnimi dodatnimi deli</w:t>
            </w:r>
            <w:r w:rsidRPr="006A1E0F">
              <w:rPr>
                <w:rFonts w:cs="Arial"/>
                <w:b/>
                <w:bCs/>
              </w:rPr>
              <w:t xml:space="preserve"> v EUR brez DDV</w:t>
            </w:r>
            <w:r>
              <w:rPr>
                <w:rFonts w:cs="Arial"/>
                <w:b/>
                <w:bCs/>
              </w:rPr>
              <w:t>:</w:t>
            </w:r>
          </w:p>
        </w:tc>
        <w:tc>
          <w:tcPr>
            <w:tcW w:w="3421" w:type="dxa"/>
            <w:shd w:val="clear" w:color="auto" w:fill="auto"/>
            <w:noWrap/>
            <w:vAlign w:val="center"/>
          </w:tcPr>
          <w:p w14:paraId="70A4C918" w14:textId="77777777" w:rsidR="0070711E" w:rsidRPr="007A5C8B" w:rsidRDefault="0070711E" w:rsidP="00F67087">
            <w:pPr>
              <w:jc w:val="right"/>
              <w:rPr>
                <w:rFonts w:cs="Arial"/>
                <w:color w:val="000000"/>
              </w:rPr>
            </w:pPr>
          </w:p>
        </w:tc>
      </w:tr>
      <w:tr w:rsidR="0070711E" w:rsidRPr="007A5C8B" w14:paraId="57CE2D38" w14:textId="77777777" w:rsidTr="00F67087">
        <w:trPr>
          <w:trHeight w:val="489"/>
        </w:trPr>
        <w:tc>
          <w:tcPr>
            <w:tcW w:w="5615" w:type="dxa"/>
            <w:shd w:val="clear" w:color="auto" w:fill="auto"/>
            <w:vAlign w:val="center"/>
          </w:tcPr>
          <w:p w14:paraId="750495B5" w14:textId="77777777" w:rsidR="0070711E" w:rsidRDefault="0070711E" w:rsidP="00F67087">
            <w:pPr>
              <w:jc w:val="right"/>
              <w:rPr>
                <w:rFonts w:cs="Arial"/>
                <w:b/>
                <w:bCs/>
              </w:rPr>
            </w:pPr>
            <w:r>
              <w:rPr>
                <w:rFonts w:cs="Arial"/>
                <w:b/>
                <w:bCs/>
              </w:rPr>
              <w:t>22,00 % DDV:</w:t>
            </w:r>
          </w:p>
        </w:tc>
        <w:tc>
          <w:tcPr>
            <w:tcW w:w="3421" w:type="dxa"/>
            <w:shd w:val="clear" w:color="auto" w:fill="auto"/>
            <w:noWrap/>
            <w:vAlign w:val="center"/>
          </w:tcPr>
          <w:p w14:paraId="4BF02BD3" w14:textId="77777777" w:rsidR="0070711E" w:rsidRDefault="0070711E" w:rsidP="00F67087">
            <w:pPr>
              <w:jc w:val="right"/>
              <w:rPr>
                <w:rFonts w:cs="Arial"/>
                <w:color w:val="000000"/>
              </w:rPr>
            </w:pPr>
          </w:p>
        </w:tc>
      </w:tr>
      <w:tr w:rsidR="0070711E" w:rsidRPr="007A5C8B" w14:paraId="10DAFBDE" w14:textId="77777777" w:rsidTr="00F67087">
        <w:trPr>
          <w:trHeight w:val="489"/>
        </w:trPr>
        <w:tc>
          <w:tcPr>
            <w:tcW w:w="5615" w:type="dxa"/>
            <w:shd w:val="clear" w:color="auto" w:fill="auto"/>
            <w:vAlign w:val="center"/>
          </w:tcPr>
          <w:p w14:paraId="1BA9A8F1" w14:textId="4D2786EC" w:rsidR="0070711E" w:rsidRDefault="0070711E" w:rsidP="00F67087">
            <w:pPr>
              <w:jc w:val="right"/>
              <w:rPr>
                <w:rFonts w:cs="Arial"/>
                <w:b/>
                <w:bCs/>
              </w:rPr>
            </w:pPr>
            <w:r>
              <w:rPr>
                <w:rFonts w:cs="Arial"/>
                <w:b/>
                <w:bCs/>
              </w:rPr>
              <w:t xml:space="preserve">POGODBENA VREDNOST </w:t>
            </w:r>
            <w:r w:rsidR="00294F30" w:rsidRPr="00294F30">
              <w:rPr>
                <w:rFonts w:cs="Arial"/>
                <w:b/>
                <w:bCs/>
                <w:color w:val="A6A6A6" w:themeColor="background1" w:themeShade="A6"/>
              </w:rPr>
              <w:t>ZA SKLOP 1/SKLOP 2</w:t>
            </w:r>
            <w:r w:rsidR="00294F30">
              <w:rPr>
                <w:rFonts w:cs="Arial"/>
                <w:b/>
                <w:bCs/>
                <w:color w:val="A6A6A6" w:themeColor="background1" w:themeShade="A6"/>
              </w:rPr>
              <w:t xml:space="preserve"> </w:t>
            </w:r>
            <w:r>
              <w:rPr>
                <w:rFonts w:cs="Arial"/>
                <w:b/>
                <w:bCs/>
              </w:rPr>
              <w:t>z DDV:</w:t>
            </w:r>
          </w:p>
        </w:tc>
        <w:tc>
          <w:tcPr>
            <w:tcW w:w="3421" w:type="dxa"/>
            <w:shd w:val="clear" w:color="auto" w:fill="auto"/>
            <w:noWrap/>
            <w:vAlign w:val="center"/>
          </w:tcPr>
          <w:p w14:paraId="56C2F918" w14:textId="77777777" w:rsidR="0070711E" w:rsidRDefault="0070711E" w:rsidP="00F67087">
            <w:pPr>
              <w:jc w:val="right"/>
              <w:rPr>
                <w:rFonts w:cs="Arial"/>
                <w:color w:val="000000"/>
              </w:rPr>
            </w:pPr>
          </w:p>
        </w:tc>
      </w:tr>
    </w:tbl>
    <w:p w14:paraId="34E57B4E" w14:textId="239D89F6" w:rsidR="0070711E" w:rsidRPr="00294F30" w:rsidRDefault="0070711E" w:rsidP="0070711E">
      <w:pPr>
        <w:numPr>
          <w:ilvl w:val="12"/>
          <w:numId w:val="0"/>
        </w:numPr>
        <w:rPr>
          <w:color w:val="A6A6A6" w:themeColor="background1" w:themeShade="A6"/>
        </w:rPr>
      </w:pPr>
      <w:r w:rsidRPr="00294F30">
        <w:rPr>
          <w:rFonts w:asciiTheme="minorHAnsi" w:hAnsiTheme="minorHAnsi" w:cstheme="minorHAnsi"/>
          <w:color w:val="A6A6A6" w:themeColor="background1" w:themeShade="A6"/>
          <w:sz w:val="18"/>
          <w:szCs w:val="18"/>
        </w:rPr>
        <w:t xml:space="preserve">* Pogodbena vrednost </w:t>
      </w:r>
      <w:r w:rsidR="00294F30" w:rsidRPr="00294F30">
        <w:rPr>
          <w:rFonts w:asciiTheme="minorHAnsi" w:hAnsiTheme="minorHAnsi" w:cstheme="minorHAnsi"/>
          <w:color w:val="A6A6A6" w:themeColor="background1" w:themeShade="A6"/>
          <w:sz w:val="18"/>
          <w:szCs w:val="18"/>
        </w:rPr>
        <w:t xml:space="preserve">za posamezni sklop </w:t>
      </w:r>
      <w:r w:rsidRPr="00294F30">
        <w:rPr>
          <w:rFonts w:asciiTheme="minorHAnsi" w:hAnsiTheme="minorHAnsi" w:cstheme="minorHAnsi"/>
          <w:color w:val="A6A6A6" w:themeColor="background1" w:themeShade="A6"/>
          <w:sz w:val="18"/>
          <w:szCs w:val="18"/>
        </w:rPr>
        <w:t>se izračuna na podlagi odstotka iz obrazca OBR – 2.19 (Predračun) ter pogodbene vrednosti iz gradbene pogodbe za izvedbo del »Rekonstrukcija Žitnega skladišča Celje«.</w:t>
      </w:r>
    </w:p>
    <w:p w14:paraId="62B82AF0" w14:textId="01CFEC8E" w:rsidR="0070711E" w:rsidRPr="00886955" w:rsidRDefault="0070711E" w:rsidP="0070711E">
      <w:pPr>
        <w:rPr>
          <w:rFonts w:asciiTheme="minorHAnsi" w:hAnsiTheme="minorHAnsi" w:cstheme="minorHAnsi"/>
          <w:sz w:val="18"/>
          <w:szCs w:val="18"/>
        </w:rPr>
      </w:pPr>
      <w:r w:rsidRPr="00E1446E">
        <w:rPr>
          <w:rFonts w:asciiTheme="minorHAnsi" w:hAnsiTheme="minorHAnsi" w:cstheme="minorHAnsi"/>
          <w:sz w:val="18"/>
          <w:szCs w:val="18"/>
        </w:rPr>
        <w:t xml:space="preserve">* Dodatna dela se obračunajo samo v primeru in pod pogoji </w:t>
      </w:r>
      <w:r w:rsidRPr="00C6702E">
        <w:rPr>
          <w:rFonts w:asciiTheme="minorHAnsi" w:hAnsiTheme="minorHAnsi" w:cstheme="minorHAnsi"/>
          <w:sz w:val="18"/>
          <w:szCs w:val="18"/>
        </w:rPr>
        <w:t xml:space="preserve">iz </w:t>
      </w:r>
      <w:r w:rsidRPr="00C6702E">
        <w:rPr>
          <w:rFonts w:asciiTheme="minorHAnsi" w:hAnsiTheme="minorHAnsi" w:cstheme="minorHAnsi"/>
          <w:color w:val="A6A6A6" w:themeColor="background1" w:themeShade="A6"/>
          <w:sz w:val="18"/>
          <w:szCs w:val="18"/>
        </w:rPr>
        <w:t>1</w:t>
      </w:r>
      <w:r w:rsidR="008B570E">
        <w:rPr>
          <w:rFonts w:asciiTheme="minorHAnsi" w:hAnsiTheme="minorHAnsi" w:cstheme="minorHAnsi"/>
          <w:color w:val="A6A6A6" w:themeColor="background1" w:themeShade="A6"/>
          <w:sz w:val="18"/>
          <w:szCs w:val="18"/>
        </w:rPr>
        <w:t>5</w:t>
      </w:r>
      <w:r w:rsidRPr="00C6702E">
        <w:rPr>
          <w:rFonts w:asciiTheme="minorHAnsi" w:hAnsiTheme="minorHAnsi" w:cstheme="minorHAnsi"/>
          <w:color w:val="A6A6A6" w:themeColor="background1" w:themeShade="A6"/>
          <w:sz w:val="18"/>
          <w:szCs w:val="18"/>
        </w:rPr>
        <w:t>. člena</w:t>
      </w:r>
      <w:r w:rsidRPr="00E1446E">
        <w:rPr>
          <w:rFonts w:asciiTheme="minorHAnsi" w:hAnsiTheme="minorHAnsi" w:cstheme="minorHAnsi"/>
          <w:color w:val="A6A6A6" w:themeColor="background1" w:themeShade="A6"/>
          <w:sz w:val="18"/>
          <w:szCs w:val="18"/>
        </w:rPr>
        <w:t xml:space="preserve"> </w:t>
      </w:r>
      <w:r w:rsidRPr="00E1446E">
        <w:rPr>
          <w:rFonts w:asciiTheme="minorHAnsi" w:hAnsiTheme="minorHAnsi" w:cstheme="minorHAnsi"/>
          <w:sz w:val="18"/>
          <w:szCs w:val="18"/>
        </w:rPr>
        <w:t>te pogodbe.</w:t>
      </w:r>
    </w:p>
    <w:p w14:paraId="7CB0A395" w14:textId="77777777" w:rsidR="0070711E" w:rsidRDefault="0070711E" w:rsidP="0070711E"/>
    <w:p w14:paraId="0C0012FC" w14:textId="419E9B17" w:rsidR="0070711E" w:rsidRPr="00D964AE" w:rsidRDefault="0070711E" w:rsidP="0070711E">
      <w:pPr>
        <w:rPr>
          <w:rFonts w:asciiTheme="minorHAnsi" w:hAnsiTheme="minorHAnsi" w:cstheme="minorHAnsi"/>
        </w:rPr>
      </w:pPr>
      <w:r w:rsidRPr="00D964AE">
        <w:rPr>
          <w:rFonts w:asciiTheme="minorHAnsi" w:hAnsiTheme="minorHAnsi" w:cstheme="minorHAnsi"/>
        </w:rPr>
        <w:t xml:space="preserve">Sprememba stopnje DDV v skladu z veljavno zakonodajo ne predstavlja spremembe te pogodbe. </w:t>
      </w:r>
    </w:p>
    <w:p w14:paraId="79E4FAF3" w14:textId="77777777" w:rsidR="0070711E" w:rsidRDefault="0070711E" w:rsidP="0070711E">
      <w:pPr>
        <w:rPr>
          <w:rFonts w:cs="Arial"/>
        </w:rPr>
      </w:pPr>
    </w:p>
    <w:p w14:paraId="607C3F53" w14:textId="1215AD4D" w:rsidR="0070711E" w:rsidRDefault="0070711E" w:rsidP="0070711E">
      <w:pPr>
        <w:rPr>
          <w:rFonts w:asciiTheme="minorHAnsi" w:hAnsiTheme="minorHAnsi" w:cstheme="minorHAnsi"/>
        </w:rPr>
      </w:pPr>
      <w:r>
        <w:rPr>
          <w:rFonts w:asciiTheme="minorHAnsi" w:hAnsiTheme="minorHAnsi" w:cstheme="minorHAnsi"/>
        </w:rPr>
        <w:t>Odstotek (%),</w:t>
      </w:r>
      <w:r w:rsidRPr="00D11416">
        <w:rPr>
          <w:rFonts w:asciiTheme="minorHAnsi" w:hAnsiTheme="minorHAnsi" w:cstheme="minorHAnsi"/>
        </w:rPr>
        <w:t xml:space="preserve"> določen v obrazcu OBR – 2.19</w:t>
      </w:r>
      <w:r>
        <w:rPr>
          <w:rFonts w:asciiTheme="minorHAnsi" w:hAnsiTheme="minorHAnsi" w:cstheme="minorHAnsi"/>
        </w:rPr>
        <w:t xml:space="preserve"> (</w:t>
      </w:r>
      <w:r w:rsidRPr="00D11416">
        <w:rPr>
          <w:rFonts w:asciiTheme="minorHAnsi" w:hAnsiTheme="minorHAnsi" w:cstheme="minorHAnsi"/>
        </w:rPr>
        <w:t>Predračun</w:t>
      </w:r>
      <w:r>
        <w:rPr>
          <w:rFonts w:asciiTheme="minorHAnsi" w:hAnsiTheme="minorHAnsi" w:cstheme="minorHAnsi"/>
        </w:rPr>
        <w:t>),</w:t>
      </w:r>
      <w:r w:rsidR="00294F30">
        <w:rPr>
          <w:rFonts w:asciiTheme="minorHAnsi" w:hAnsiTheme="minorHAnsi" w:cstheme="minorHAnsi"/>
        </w:rPr>
        <w:t xml:space="preserve"> </w:t>
      </w:r>
      <w:r w:rsidR="00294F30" w:rsidRPr="00294F30">
        <w:rPr>
          <w:rFonts w:asciiTheme="minorHAnsi" w:hAnsiTheme="minorHAnsi" w:cstheme="minorHAnsi"/>
          <w:color w:val="A6A6A6" w:themeColor="background1" w:themeShade="A6"/>
        </w:rPr>
        <w:t>za posamezni sklop</w:t>
      </w:r>
      <w:r w:rsidR="00294F30">
        <w:rPr>
          <w:rFonts w:asciiTheme="minorHAnsi" w:hAnsiTheme="minorHAnsi" w:cstheme="minorHAnsi"/>
        </w:rPr>
        <w:t xml:space="preserve"> </w:t>
      </w:r>
      <w:r w:rsidR="00294F30" w:rsidRPr="00294F30">
        <w:rPr>
          <w:rFonts w:asciiTheme="minorHAnsi" w:hAnsiTheme="minorHAnsi" w:cstheme="minorHAnsi"/>
          <w:i/>
          <w:color w:val="A6A6A6" w:themeColor="background1" w:themeShade="A6"/>
          <w:sz w:val="18"/>
          <w:szCs w:val="18"/>
        </w:rPr>
        <w:t>(uporabimo, če se sklepa pogodba za oba sklopa skupaj)</w:t>
      </w:r>
      <w:r w:rsidR="00294F30">
        <w:rPr>
          <w:rFonts w:asciiTheme="minorHAnsi" w:hAnsiTheme="minorHAnsi" w:cstheme="minorHAnsi"/>
        </w:rPr>
        <w:t xml:space="preserve">, </w:t>
      </w:r>
      <w:r w:rsidRPr="00D11416">
        <w:rPr>
          <w:rFonts w:asciiTheme="minorHAnsi" w:hAnsiTheme="minorHAnsi" w:cstheme="minorHAnsi"/>
        </w:rPr>
        <w:t>je fiks</w:t>
      </w:r>
      <w:r>
        <w:rPr>
          <w:rFonts w:asciiTheme="minorHAnsi" w:hAnsiTheme="minorHAnsi" w:cstheme="minorHAnsi"/>
        </w:rPr>
        <w:t>e</w:t>
      </w:r>
      <w:r w:rsidRPr="00D11416">
        <w:rPr>
          <w:rFonts w:asciiTheme="minorHAnsi" w:hAnsiTheme="minorHAnsi" w:cstheme="minorHAnsi"/>
        </w:rPr>
        <w:t xml:space="preserve">n </w:t>
      </w:r>
      <w:r>
        <w:rPr>
          <w:rFonts w:asciiTheme="minorHAnsi" w:hAnsiTheme="minorHAnsi" w:cstheme="minorHAnsi"/>
        </w:rPr>
        <w:t xml:space="preserve">(se ne spreminja) </w:t>
      </w:r>
      <w:r w:rsidRPr="00D11416">
        <w:rPr>
          <w:rFonts w:asciiTheme="minorHAnsi" w:hAnsiTheme="minorHAnsi" w:cstheme="minorHAnsi"/>
        </w:rPr>
        <w:t>za celotno obdobje trajanja pogodbe ter</w:t>
      </w:r>
      <w:r>
        <w:rPr>
          <w:rFonts w:asciiTheme="minorHAnsi" w:hAnsiTheme="minorHAnsi" w:cstheme="minorHAnsi"/>
        </w:rPr>
        <w:t xml:space="preserve"> vključuje</w:t>
      </w:r>
      <w:r w:rsidRPr="00D11416">
        <w:rPr>
          <w:rFonts w:asciiTheme="minorHAnsi" w:hAnsiTheme="minorHAnsi" w:cstheme="minorHAnsi"/>
        </w:rPr>
        <w:t xml:space="preserve"> vse stroške, povezane z realizacijo predmeta pogodbe</w:t>
      </w:r>
      <w:r>
        <w:rPr>
          <w:rFonts w:asciiTheme="minorHAnsi" w:hAnsiTheme="minorHAnsi" w:cstheme="minorHAnsi"/>
        </w:rPr>
        <w:t xml:space="preserve">, spremeni pa se lahko le v primeru iz 2. </w:t>
      </w:r>
      <w:r w:rsidRPr="00C6702E">
        <w:rPr>
          <w:rFonts w:asciiTheme="minorHAnsi" w:hAnsiTheme="minorHAnsi" w:cstheme="minorHAnsi"/>
        </w:rPr>
        <w:t xml:space="preserve">odstavka </w:t>
      </w:r>
      <w:r w:rsidRPr="00C6702E">
        <w:rPr>
          <w:rFonts w:asciiTheme="minorHAnsi" w:hAnsiTheme="minorHAnsi" w:cstheme="minorHAnsi"/>
          <w:color w:val="A6A6A6" w:themeColor="background1" w:themeShade="A6"/>
        </w:rPr>
        <w:t>2</w:t>
      </w:r>
      <w:r w:rsidR="008B570E">
        <w:rPr>
          <w:rFonts w:asciiTheme="minorHAnsi" w:hAnsiTheme="minorHAnsi" w:cstheme="minorHAnsi"/>
          <w:color w:val="A6A6A6" w:themeColor="background1" w:themeShade="A6"/>
        </w:rPr>
        <w:t>6</w:t>
      </w:r>
      <w:r w:rsidRPr="00C6702E">
        <w:rPr>
          <w:rFonts w:asciiTheme="minorHAnsi" w:hAnsiTheme="minorHAnsi" w:cstheme="minorHAnsi"/>
          <w:color w:val="A6A6A6" w:themeColor="background1" w:themeShade="A6"/>
        </w:rPr>
        <w:t xml:space="preserve">. člena </w:t>
      </w:r>
      <w:r w:rsidRPr="00C6702E">
        <w:rPr>
          <w:rFonts w:asciiTheme="minorHAnsi" w:hAnsiTheme="minorHAnsi" w:cstheme="minorHAnsi"/>
        </w:rPr>
        <w:t>te</w:t>
      </w:r>
      <w:r>
        <w:rPr>
          <w:rFonts w:asciiTheme="minorHAnsi" w:hAnsiTheme="minorHAnsi" w:cstheme="minorHAnsi"/>
        </w:rPr>
        <w:t xml:space="preserve"> pogodbe</w:t>
      </w:r>
      <w:r w:rsidRPr="00D11416">
        <w:rPr>
          <w:rFonts w:asciiTheme="minorHAnsi" w:hAnsiTheme="minorHAnsi" w:cstheme="minorHAnsi"/>
        </w:rPr>
        <w:t>.</w:t>
      </w:r>
    </w:p>
    <w:p w14:paraId="4C8E62BF" w14:textId="236BE87F" w:rsidR="00F1689B" w:rsidRPr="0070711E" w:rsidRDefault="00F1689B" w:rsidP="00F1689B">
      <w:pPr>
        <w:rPr>
          <w:rFonts w:asciiTheme="minorHAnsi" w:hAnsiTheme="minorHAnsi" w:cstheme="minorHAnsi"/>
        </w:rPr>
      </w:pPr>
    </w:p>
    <w:p w14:paraId="0D6F0957" w14:textId="77777777" w:rsidR="00F1689B" w:rsidRPr="00DE184E" w:rsidRDefault="00F1689B" w:rsidP="00D501E6">
      <w:pPr>
        <w:pStyle w:val="Odstavekseznama"/>
        <w:numPr>
          <w:ilvl w:val="0"/>
          <w:numId w:val="1"/>
        </w:numPr>
        <w:spacing w:line="240" w:lineRule="auto"/>
        <w:jc w:val="center"/>
        <w:rPr>
          <w:rFonts w:asciiTheme="minorHAnsi" w:hAnsiTheme="minorHAnsi" w:cstheme="minorHAnsi"/>
          <w:b/>
        </w:rPr>
      </w:pPr>
      <w:r w:rsidRPr="00DE184E">
        <w:rPr>
          <w:rFonts w:asciiTheme="minorHAnsi" w:hAnsiTheme="minorHAnsi" w:cstheme="minorHAnsi"/>
          <w:b/>
        </w:rPr>
        <w:t>člen</w:t>
      </w:r>
    </w:p>
    <w:p w14:paraId="4C5E51A4" w14:textId="77777777" w:rsidR="0070711E" w:rsidRDefault="0070711E" w:rsidP="0070711E">
      <w:pPr>
        <w:pStyle w:val="Telobesedila"/>
        <w:spacing w:after="0"/>
        <w:rPr>
          <w:rFonts w:asciiTheme="majorHAnsi" w:hAnsiTheme="majorHAnsi" w:cstheme="majorHAnsi"/>
          <w:lang w:val="sl-SI"/>
        </w:rPr>
      </w:pPr>
      <w:r w:rsidRPr="008D27AF">
        <w:rPr>
          <w:rFonts w:asciiTheme="majorHAnsi" w:hAnsiTheme="majorHAnsi" w:cstheme="majorHAnsi"/>
          <w:lang w:val="sl-SI"/>
        </w:rPr>
        <w:t xml:space="preserve">Izvajalec bo </w:t>
      </w:r>
      <w:r>
        <w:rPr>
          <w:rFonts w:asciiTheme="majorHAnsi" w:hAnsiTheme="majorHAnsi" w:cstheme="majorHAnsi"/>
          <w:lang w:val="sl-SI"/>
        </w:rPr>
        <w:t>opravljeno storitev</w:t>
      </w:r>
      <w:r w:rsidRPr="008D27AF">
        <w:rPr>
          <w:rFonts w:asciiTheme="majorHAnsi" w:hAnsiTheme="majorHAnsi" w:cstheme="majorHAnsi"/>
          <w:lang w:val="sl-SI"/>
        </w:rPr>
        <w:t xml:space="preserve"> po tej pogodbi obračuna</w:t>
      </w:r>
      <w:r>
        <w:rPr>
          <w:rFonts w:asciiTheme="majorHAnsi" w:hAnsiTheme="majorHAnsi" w:cstheme="majorHAnsi"/>
          <w:lang w:val="sl-SI"/>
        </w:rPr>
        <w:t xml:space="preserve">l mesečno, z izstavitvijo začasnih računov/situacij in končnega računa/situacije. </w:t>
      </w:r>
    </w:p>
    <w:p w14:paraId="596EE4AE" w14:textId="77777777" w:rsidR="0070711E" w:rsidRDefault="0070711E" w:rsidP="0070711E">
      <w:pPr>
        <w:pStyle w:val="Telobesedila"/>
        <w:spacing w:after="0"/>
        <w:rPr>
          <w:rFonts w:asciiTheme="majorHAnsi" w:hAnsiTheme="majorHAnsi" w:cstheme="majorHAnsi"/>
          <w:lang w:val="sl-SI"/>
        </w:rPr>
      </w:pPr>
    </w:p>
    <w:p w14:paraId="0E47DAD4" w14:textId="77777777" w:rsidR="0070711E" w:rsidRPr="008D27AF" w:rsidRDefault="0070711E" w:rsidP="0070711E">
      <w:pPr>
        <w:pStyle w:val="Telobesedila"/>
        <w:spacing w:after="0"/>
        <w:rPr>
          <w:rFonts w:asciiTheme="majorHAnsi" w:hAnsiTheme="majorHAnsi" w:cstheme="majorHAnsi"/>
          <w:lang w:val="sl-SI"/>
        </w:rPr>
      </w:pPr>
      <w:r w:rsidRPr="008D27AF">
        <w:rPr>
          <w:rFonts w:asciiTheme="majorHAnsi" w:hAnsiTheme="majorHAnsi" w:cstheme="majorHAnsi"/>
          <w:lang w:val="sl-SI"/>
        </w:rPr>
        <w:t xml:space="preserve">Izvajalec izstavi </w:t>
      </w:r>
      <w:r>
        <w:rPr>
          <w:rFonts w:asciiTheme="majorHAnsi" w:hAnsiTheme="majorHAnsi" w:cstheme="majorHAnsi"/>
          <w:lang w:val="sl-SI"/>
        </w:rPr>
        <w:t>račune/</w:t>
      </w:r>
      <w:r w:rsidRPr="008D27AF">
        <w:rPr>
          <w:rFonts w:asciiTheme="majorHAnsi" w:hAnsiTheme="majorHAnsi" w:cstheme="majorHAnsi"/>
          <w:lang w:val="sl-SI"/>
        </w:rPr>
        <w:t xml:space="preserve">situacije v tekočem mesecu za opravljeno storitev v preteklem mesecu. </w:t>
      </w:r>
      <w:r>
        <w:rPr>
          <w:rFonts w:asciiTheme="majorHAnsi" w:hAnsiTheme="majorHAnsi" w:cstheme="majorHAnsi"/>
          <w:lang w:val="sl-SI"/>
        </w:rPr>
        <w:t>Računi/situacije morajo biti izstavljene v enakem deležu, kot je izstavljen račun/situacija izvajalca po gradbeni pogodbi. Preden izvajalec izstavi račune/situacije, mora naročnik potrditi osnutek računa/situacije. Potrjen osnutek računa/situacije je podlaga za izstavitev računa/situacije.</w:t>
      </w:r>
    </w:p>
    <w:p w14:paraId="75A2B4E7" w14:textId="77777777" w:rsidR="0070711E" w:rsidRDefault="0070711E" w:rsidP="0070711E">
      <w:pPr>
        <w:pStyle w:val="Telobesedila"/>
        <w:spacing w:after="0"/>
        <w:rPr>
          <w:rFonts w:asciiTheme="majorHAnsi" w:hAnsiTheme="majorHAnsi" w:cstheme="majorHAnsi"/>
          <w:lang w:val="sl-SI"/>
        </w:rPr>
      </w:pPr>
    </w:p>
    <w:p w14:paraId="7E030377" w14:textId="77777777" w:rsidR="0070711E" w:rsidRDefault="0070711E" w:rsidP="0070711E">
      <w:pPr>
        <w:pStyle w:val="Telobesedila"/>
        <w:spacing w:after="0"/>
        <w:rPr>
          <w:rFonts w:asciiTheme="majorHAnsi" w:hAnsiTheme="majorHAnsi" w:cstheme="majorHAnsi"/>
          <w:lang w:val="sl-SI"/>
        </w:rPr>
      </w:pPr>
      <w:r w:rsidRPr="008D27AF">
        <w:rPr>
          <w:rFonts w:asciiTheme="majorHAnsi" w:hAnsiTheme="majorHAnsi" w:cstheme="majorHAnsi"/>
          <w:lang w:val="sl-SI"/>
        </w:rPr>
        <w:t>Končn</w:t>
      </w:r>
      <w:r>
        <w:rPr>
          <w:rFonts w:asciiTheme="majorHAnsi" w:hAnsiTheme="majorHAnsi" w:cstheme="majorHAnsi"/>
          <w:lang w:val="sl-SI"/>
        </w:rPr>
        <w:t>i račun/</w:t>
      </w:r>
      <w:r w:rsidRPr="008D27AF">
        <w:rPr>
          <w:rFonts w:asciiTheme="majorHAnsi" w:hAnsiTheme="majorHAnsi" w:cstheme="majorHAnsi"/>
          <w:lang w:val="sl-SI"/>
        </w:rPr>
        <w:t xml:space="preserve">situacijo izstavi izvajalec, ko so uspešno zaključena vsa dela </w:t>
      </w:r>
      <w:r>
        <w:rPr>
          <w:rFonts w:asciiTheme="majorHAnsi" w:hAnsiTheme="majorHAnsi" w:cstheme="majorHAnsi"/>
          <w:lang w:val="sl-SI"/>
        </w:rPr>
        <w:t xml:space="preserve">oz. izpolnjene obveznosti </w:t>
      </w:r>
      <w:r w:rsidRPr="008D27AF">
        <w:rPr>
          <w:rFonts w:asciiTheme="majorHAnsi" w:hAnsiTheme="majorHAnsi" w:cstheme="majorHAnsi"/>
          <w:lang w:val="sl-SI"/>
        </w:rPr>
        <w:t>izvajalca</w:t>
      </w:r>
      <w:r>
        <w:rPr>
          <w:rFonts w:asciiTheme="majorHAnsi" w:hAnsiTheme="majorHAnsi" w:cstheme="majorHAnsi"/>
          <w:lang w:val="sl-SI"/>
        </w:rPr>
        <w:t xml:space="preserve"> po gradbeni pogodbi (uspešna primopredaja del, potrjen končni obračun, ipd.)</w:t>
      </w:r>
      <w:r w:rsidRPr="008D27AF">
        <w:rPr>
          <w:rFonts w:asciiTheme="majorHAnsi" w:hAnsiTheme="majorHAnsi" w:cstheme="majorHAnsi"/>
          <w:lang w:val="sl-SI"/>
        </w:rPr>
        <w:t>.</w:t>
      </w:r>
      <w:r>
        <w:rPr>
          <w:rFonts w:asciiTheme="majorHAnsi" w:hAnsiTheme="majorHAnsi" w:cstheme="majorHAnsi"/>
          <w:lang w:val="sl-SI"/>
        </w:rPr>
        <w:t xml:space="preserve"> H končnemu računu/situaciji mora biti priloženo poročilo o opravljenih storitvah, ki ga je ob izvajalčevi pravilni izpolnitvi podpisal naročnik. </w:t>
      </w:r>
    </w:p>
    <w:p w14:paraId="7EBE10EF" w14:textId="77777777" w:rsidR="00F1689B" w:rsidRDefault="00F1689B" w:rsidP="00F1689B">
      <w:pPr>
        <w:rPr>
          <w:rFonts w:asciiTheme="minorHAnsi" w:hAnsiTheme="minorHAnsi" w:cstheme="minorHAnsi"/>
        </w:rPr>
      </w:pPr>
    </w:p>
    <w:p w14:paraId="5C9C9DF4" w14:textId="6A0CFA5F" w:rsidR="00F1689B" w:rsidRDefault="00F1689B" w:rsidP="00F1689B">
      <w:pPr>
        <w:rPr>
          <w:lang w:eastAsia="x-none"/>
        </w:rPr>
      </w:pPr>
      <w:r>
        <w:rPr>
          <w:rFonts w:asciiTheme="majorHAnsi" w:hAnsiTheme="majorHAnsi" w:cstheme="majorHAnsi"/>
        </w:rPr>
        <w:t xml:space="preserve">Izvajalec </w:t>
      </w:r>
      <w:r w:rsidRPr="00F0337A">
        <w:rPr>
          <w:rFonts w:asciiTheme="majorHAnsi" w:hAnsiTheme="majorHAnsi" w:cstheme="majorHAnsi"/>
          <w:color w:val="A6A6A6" w:themeColor="background1" w:themeShade="A6"/>
        </w:rPr>
        <w:t xml:space="preserve">in soizvajalec in podizvajalec </w:t>
      </w:r>
      <w:r>
        <w:rPr>
          <w:rFonts w:asciiTheme="majorHAnsi" w:hAnsiTheme="majorHAnsi" w:cstheme="majorHAnsi"/>
        </w:rPr>
        <w:t>vse račune</w:t>
      </w:r>
      <w:r w:rsidR="0070711E">
        <w:rPr>
          <w:rFonts w:asciiTheme="majorHAnsi" w:hAnsiTheme="majorHAnsi" w:cstheme="majorHAnsi"/>
        </w:rPr>
        <w:t>/situacije</w:t>
      </w:r>
      <w:r>
        <w:rPr>
          <w:rFonts w:asciiTheme="majorHAnsi" w:hAnsiTheme="majorHAnsi" w:cstheme="majorHAnsi"/>
        </w:rPr>
        <w:t xml:space="preserve"> naročniku pošilja</w:t>
      </w:r>
      <w:r w:rsidRPr="00F0337A">
        <w:rPr>
          <w:rFonts w:asciiTheme="majorHAnsi" w:hAnsiTheme="majorHAnsi" w:cstheme="majorHAnsi"/>
          <w:color w:val="A6A6A6" w:themeColor="background1" w:themeShade="A6"/>
        </w:rPr>
        <w:t xml:space="preserve">(-jo) </w:t>
      </w:r>
      <w:r>
        <w:rPr>
          <w:rFonts w:asciiTheme="majorHAnsi" w:hAnsiTheme="majorHAnsi" w:cstheme="majorHAnsi"/>
        </w:rPr>
        <w:t xml:space="preserve">izključno v elektronski obliki (e-račun). </w:t>
      </w:r>
      <w:r w:rsidRPr="00EE2F8E">
        <w:rPr>
          <w:lang w:eastAsia="x-none"/>
        </w:rPr>
        <w:t>Račun</w:t>
      </w:r>
      <w:r w:rsidR="0070711E">
        <w:rPr>
          <w:lang w:eastAsia="x-none"/>
        </w:rPr>
        <w:t>/situacija</w:t>
      </w:r>
      <w:r w:rsidRPr="00EE2F8E">
        <w:rPr>
          <w:lang w:eastAsia="x-none"/>
        </w:rPr>
        <w:t xml:space="preserve"> mora biti naslovljen</w:t>
      </w:r>
      <w:r w:rsidR="0070711E">
        <w:rPr>
          <w:lang w:eastAsia="x-none"/>
        </w:rPr>
        <w:t>/a</w:t>
      </w:r>
      <w:r w:rsidRPr="00EE2F8E">
        <w:rPr>
          <w:lang w:eastAsia="x-none"/>
        </w:rPr>
        <w:t xml:space="preserve"> na: Zavod Republike Slovenije za blagovne rezerve, Dunajska cesta 106, 1000 Ljubljana</w:t>
      </w:r>
      <w:r>
        <w:rPr>
          <w:lang w:eastAsia="x-none"/>
        </w:rPr>
        <w:t xml:space="preserve"> na TRR: SI56 2900 0005 5148 819</w:t>
      </w:r>
      <w:r w:rsidRPr="00EE2F8E">
        <w:rPr>
          <w:lang w:eastAsia="x-none"/>
        </w:rPr>
        <w:t>.</w:t>
      </w:r>
      <w:r>
        <w:rPr>
          <w:lang w:eastAsia="x-none"/>
        </w:rPr>
        <w:t xml:space="preserve"> Naročnik bo izvajalcu posredoval navodila za izdajo e-računa.</w:t>
      </w:r>
    </w:p>
    <w:p w14:paraId="0EEDF671" w14:textId="04750A09" w:rsidR="0070711E" w:rsidRDefault="0070711E" w:rsidP="00F1689B">
      <w:pPr>
        <w:rPr>
          <w:lang w:eastAsia="x-none"/>
        </w:rPr>
      </w:pPr>
    </w:p>
    <w:p w14:paraId="5604EF24" w14:textId="77777777" w:rsidR="0070711E" w:rsidRDefault="0070711E" w:rsidP="0070711E">
      <w:pPr>
        <w:pStyle w:val="Telobesedila"/>
        <w:spacing w:after="0"/>
        <w:rPr>
          <w:rFonts w:asciiTheme="majorHAnsi" w:hAnsiTheme="majorHAnsi" w:cstheme="majorHAnsi"/>
          <w:lang w:val="sl-SI"/>
        </w:rPr>
      </w:pPr>
      <w:r>
        <w:rPr>
          <w:rFonts w:asciiTheme="majorHAnsi" w:hAnsiTheme="majorHAnsi" w:cstheme="majorHAnsi"/>
          <w:lang w:val="sl-SI"/>
        </w:rPr>
        <w:t xml:space="preserve">V primeru, da račun ne bo pravilno izstavljen ga bo naročnik zavrnil. </w:t>
      </w:r>
    </w:p>
    <w:p w14:paraId="190EA814" w14:textId="77777777" w:rsidR="0070711E" w:rsidRDefault="0070711E" w:rsidP="00F1689B">
      <w:pPr>
        <w:rPr>
          <w:lang w:eastAsia="x-none"/>
        </w:rPr>
      </w:pPr>
    </w:p>
    <w:p w14:paraId="4DA8F098" w14:textId="24CFCD50" w:rsidR="00F1689B" w:rsidRDefault="00F1689B" w:rsidP="00F1689B">
      <w:pPr>
        <w:rPr>
          <w:rFonts w:cs="Arial"/>
          <w:bCs/>
        </w:rPr>
      </w:pPr>
      <w:r>
        <w:rPr>
          <w:lang w:eastAsia="x-none"/>
        </w:rPr>
        <w:t xml:space="preserve">V primeru, da izvajalec nastopa </w:t>
      </w:r>
      <w:r w:rsidRPr="00975ECA">
        <w:rPr>
          <w:color w:val="A6A6A6" w:themeColor="background1" w:themeShade="A6"/>
          <w:lang w:eastAsia="x-none"/>
        </w:rPr>
        <w:t>s soizvajalcem in podizvajalcem</w:t>
      </w:r>
      <w:r>
        <w:rPr>
          <w:lang w:eastAsia="x-none"/>
        </w:rPr>
        <w:t xml:space="preserve">, </w:t>
      </w:r>
      <w:r>
        <w:rPr>
          <w:rFonts w:cs="Arial"/>
          <w:bCs/>
        </w:rPr>
        <w:t xml:space="preserve">ki so se v obrazcu </w:t>
      </w:r>
      <w:r w:rsidRPr="00C62A91">
        <w:rPr>
          <w:rFonts w:cs="Arial"/>
          <w:bCs/>
        </w:rPr>
        <w:t xml:space="preserve">»Organizacija ponudnika in obseg </w:t>
      </w:r>
      <w:r>
        <w:rPr>
          <w:rFonts w:cs="Arial"/>
          <w:bCs/>
        </w:rPr>
        <w:t>predmeta</w:t>
      </w:r>
      <w:r w:rsidRPr="00C62A91">
        <w:rPr>
          <w:rFonts w:cs="Arial"/>
          <w:bCs/>
        </w:rPr>
        <w:t>« (OBR</w:t>
      </w:r>
      <w:r>
        <w:rPr>
          <w:rFonts w:cs="Arial"/>
          <w:bCs/>
        </w:rPr>
        <w:t xml:space="preserve"> – 2</w:t>
      </w:r>
      <w:r w:rsidRPr="00C62A91">
        <w:rPr>
          <w:rFonts w:cs="Arial"/>
          <w:bCs/>
        </w:rPr>
        <w:t>.04) izrekli za neposredna plačila, velja naslednje</w:t>
      </w:r>
      <w:r>
        <w:rPr>
          <w:rFonts w:cs="Arial"/>
          <w:bCs/>
        </w:rPr>
        <w:t>:</w:t>
      </w:r>
    </w:p>
    <w:p w14:paraId="6522D45A" w14:textId="77777777" w:rsidR="00F1689B" w:rsidRPr="00ED6DB6" w:rsidRDefault="00F1689B" w:rsidP="00F1689B">
      <w:pPr>
        <w:numPr>
          <w:ilvl w:val="0"/>
          <w:numId w:val="27"/>
        </w:numPr>
        <w:ind w:right="-2"/>
        <w:rPr>
          <w:rFonts w:cs="Arial"/>
        </w:rPr>
      </w:pPr>
      <w:r>
        <w:rPr>
          <w:rFonts w:asciiTheme="minorHAnsi" w:hAnsiTheme="minorHAnsi" w:cstheme="minorBidi"/>
        </w:rPr>
        <w:t>izvajalec</w:t>
      </w:r>
      <w:r w:rsidRPr="00ED6DB6">
        <w:rPr>
          <w:rFonts w:asciiTheme="minorHAnsi" w:hAnsiTheme="minorHAnsi" w:cstheme="minorBidi"/>
        </w:rPr>
        <w:t xml:space="preserve"> izstavi </w:t>
      </w:r>
      <w:r>
        <w:rPr>
          <w:rFonts w:asciiTheme="minorHAnsi" w:hAnsiTheme="minorHAnsi" w:cstheme="minorBidi"/>
        </w:rPr>
        <w:t>naročniku</w:t>
      </w:r>
      <w:r w:rsidRPr="00ED6DB6">
        <w:rPr>
          <w:rFonts w:asciiTheme="minorHAnsi" w:hAnsiTheme="minorHAnsi" w:cstheme="minorBidi"/>
        </w:rPr>
        <w:t xml:space="preserve"> račun samo v vrednosti </w:t>
      </w:r>
      <w:r>
        <w:rPr>
          <w:rFonts w:asciiTheme="minorHAnsi" w:hAnsiTheme="minorHAnsi" w:cstheme="minorBidi"/>
        </w:rPr>
        <w:t>storitve</w:t>
      </w:r>
      <w:r w:rsidRPr="00ED6DB6">
        <w:rPr>
          <w:rFonts w:asciiTheme="minorHAnsi" w:hAnsiTheme="minorHAnsi" w:cstheme="minorBidi"/>
        </w:rPr>
        <w:t xml:space="preserve">, ki jo je </w:t>
      </w:r>
      <w:r>
        <w:rPr>
          <w:rFonts w:asciiTheme="minorHAnsi" w:hAnsiTheme="minorHAnsi" w:cstheme="minorBidi"/>
        </w:rPr>
        <w:t xml:space="preserve">izvedel </w:t>
      </w:r>
      <w:r w:rsidRPr="00ED6DB6">
        <w:rPr>
          <w:rFonts w:asciiTheme="minorHAnsi" w:hAnsiTheme="minorHAnsi" w:cstheme="minorBidi"/>
        </w:rPr>
        <w:t>sam,</w:t>
      </w:r>
    </w:p>
    <w:p w14:paraId="0439786F" w14:textId="77777777" w:rsidR="00F1689B" w:rsidRPr="00ED6DB6" w:rsidRDefault="00F1689B" w:rsidP="00F1689B">
      <w:pPr>
        <w:numPr>
          <w:ilvl w:val="0"/>
          <w:numId w:val="27"/>
        </w:numPr>
        <w:ind w:right="-2"/>
        <w:rPr>
          <w:rFonts w:cs="Arial"/>
        </w:rPr>
      </w:pPr>
      <w:r w:rsidRPr="00975ECA">
        <w:rPr>
          <w:rFonts w:asciiTheme="minorHAnsi" w:hAnsiTheme="minorHAnsi" w:cstheme="minorBidi"/>
          <w:color w:val="A6A6A6" w:themeColor="background1" w:themeShade="A6"/>
        </w:rPr>
        <w:t xml:space="preserve">soizvajalec in podizvajalec </w:t>
      </w:r>
      <w:r w:rsidRPr="00ED6DB6">
        <w:rPr>
          <w:rFonts w:asciiTheme="minorHAnsi" w:hAnsiTheme="minorHAnsi" w:cstheme="minorBidi"/>
        </w:rPr>
        <w:t xml:space="preserve">mora račun za </w:t>
      </w:r>
      <w:r>
        <w:rPr>
          <w:rFonts w:asciiTheme="minorHAnsi" w:hAnsiTheme="minorHAnsi" w:cstheme="minorBidi"/>
        </w:rPr>
        <w:t>izvedeno storitev</w:t>
      </w:r>
      <w:r w:rsidRPr="00ED6DB6">
        <w:rPr>
          <w:rFonts w:asciiTheme="minorHAnsi" w:hAnsiTheme="minorHAnsi" w:cstheme="minorBidi"/>
        </w:rPr>
        <w:t xml:space="preserve"> izstaviti izključno </w:t>
      </w:r>
      <w:r>
        <w:rPr>
          <w:rFonts w:asciiTheme="minorHAnsi" w:hAnsiTheme="minorHAnsi" w:cstheme="minorBidi"/>
        </w:rPr>
        <w:t xml:space="preserve">naročniku </w:t>
      </w:r>
      <w:r w:rsidRPr="00ED6DB6">
        <w:rPr>
          <w:rFonts w:asciiTheme="minorHAnsi" w:hAnsiTheme="minorHAnsi" w:cstheme="minorBidi"/>
        </w:rPr>
        <w:t xml:space="preserve">(račun mora biti izstavljen na </w:t>
      </w:r>
      <w:r>
        <w:rPr>
          <w:rFonts w:asciiTheme="minorHAnsi" w:hAnsiTheme="minorHAnsi" w:cstheme="minorBidi"/>
        </w:rPr>
        <w:t>naročnika</w:t>
      </w:r>
      <w:r w:rsidRPr="00ED6DB6">
        <w:rPr>
          <w:rFonts w:asciiTheme="minorHAnsi" w:hAnsiTheme="minorHAnsi" w:cstheme="minorBidi"/>
        </w:rPr>
        <w:t xml:space="preserve">). Poleg računa mora </w:t>
      </w:r>
      <w:r w:rsidRPr="00975ECA">
        <w:rPr>
          <w:rFonts w:asciiTheme="minorHAnsi" w:hAnsiTheme="minorHAnsi" w:cstheme="minorBidi"/>
          <w:color w:val="A6A6A6" w:themeColor="background1" w:themeShade="A6"/>
        </w:rPr>
        <w:t xml:space="preserve">soizvajalec in podizvajalec </w:t>
      </w:r>
      <w:r w:rsidRPr="00ED6DB6">
        <w:rPr>
          <w:rFonts w:asciiTheme="minorHAnsi" w:hAnsiTheme="minorHAnsi" w:cstheme="minorBidi"/>
        </w:rPr>
        <w:t xml:space="preserve">k računu priložiti potrdilo oz. izjavo </w:t>
      </w:r>
      <w:r>
        <w:rPr>
          <w:rFonts w:asciiTheme="minorHAnsi" w:hAnsiTheme="minorHAnsi" w:cstheme="minorBidi"/>
        </w:rPr>
        <w:t>izvajalca</w:t>
      </w:r>
      <w:r w:rsidRPr="00ED6DB6">
        <w:rPr>
          <w:rFonts w:asciiTheme="minorHAnsi" w:hAnsiTheme="minorHAnsi" w:cstheme="minorBidi"/>
        </w:rPr>
        <w:t xml:space="preserve">, da potrjuje vrednost </w:t>
      </w:r>
      <w:r>
        <w:rPr>
          <w:rFonts w:asciiTheme="minorHAnsi" w:hAnsiTheme="minorHAnsi" w:cstheme="minorBidi"/>
        </w:rPr>
        <w:t xml:space="preserve">izvedenih storitev s strani </w:t>
      </w:r>
      <w:r>
        <w:rPr>
          <w:rFonts w:asciiTheme="minorHAnsi" w:hAnsiTheme="minorHAnsi" w:cstheme="minorBidi"/>
          <w:color w:val="A6A6A6" w:themeColor="background1" w:themeShade="A6"/>
        </w:rPr>
        <w:lastRenderedPageBreak/>
        <w:t>soizvajalca in</w:t>
      </w:r>
      <w:r w:rsidRPr="00975ECA">
        <w:rPr>
          <w:rFonts w:asciiTheme="minorHAnsi" w:hAnsiTheme="minorHAnsi" w:cstheme="minorBidi"/>
          <w:color w:val="A6A6A6" w:themeColor="background1" w:themeShade="A6"/>
        </w:rPr>
        <w:t xml:space="preserve"> podizvajalca</w:t>
      </w:r>
      <w:r w:rsidRPr="00ED6DB6">
        <w:rPr>
          <w:rFonts w:asciiTheme="minorHAnsi" w:hAnsiTheme="minorHAnsi" w:cstheme="minorBidi"/>
        </w:rPr>
        <w:t xml:space="preserve">. V primeru, da </w:t>
      </w:r>
      <w:r w:rsidRPr="00975ECA">
        <w:rPr>
          <w:rFonts w:asciiTheme="minorHAnsi" w:hAnsiTheme="minorHAnsi" w:cstheme="minorBidi"/>
          <w:color w:val="A6A6A6" w:themeColor="background1" w:themeShade="A6"/>
        </w:rPr>
        <w:t xml:space="preserve">soizvajalec in podizvajalec </w:t>
      </w:r>
      <w:r w:rsidRPr="00ED6DB6">
        <w:rPr>
          <w:rFonts w:asciiTheme="minorHAnsi" w:hAnsiTheme="minorHAnsi" w:cstheme="minorBidi"/>
        </w:rPr>
        <w:t>ne bo predložil potrdil</w:t>
      </w:r>
      <w:r>
        <w:rPr>
          <w:rFonts w:asciiTheme="minorHAnsi" w:hAnsiTheme="minorHAnsi" w:cstheme="minorBidi"/>
        </w:rPr>
        <w:t>a</w:t>
      </w:r>
      <w:r w:rsidRPr="00ED6DB6">
        <w:rPr>
          <w:rFonts w:asciiTheme="minorHAnsi" w:hAnsiTheme="minorHAnsi" w:cstheme="minorBidi"/>
        </w:rPr>
        <w:t xml:space="preserve"> oz. izjavo </w:t>
      </w:r>
      <w:r>
        <w:rPr>
          <w:rFonts w:asciiTheme="minorHAnsi" w:hAnsiTheme="minorHAnsi" w:cstheme="minorBidi"/>
        </w:rPr>
        <w:t>izvajalca</w:t>
      </w:r>
      <w:r w:rsidRPr="00ED6DB6">
        <w:rPr>
          <w:rFonts w:asciiTheme="minorHAnsi" w:hAnsiTheme="minorHAnsi" w:cstheme="minorBidi"/>
        </w:rPr>
        <w:t xml:space="preserve">, bo </w:t>
      </w:r>
      <w:r>
        <w:rPr>
          <w:rFonts w:asciiTheme="minorHAnsi" w:hAnsiTheme="minorHAnsi" w:cstheme="minorBidi"/>
        </w:rPr>
        <w:t xml:space="preserve">naročnik </w:t>
      </w:r>
      <w:r w:rsidRPr="00ED6DB6">
        <w:rPr>
          <w:rFonts w:asciiTheme="minorHAnsi" w:hAnsiTheme="minorHAnsi" w:cstheme="minorBidi"/>
        </w:rPr>
        <w:t xml:space="preserve">tak račun zavrnil. </w:t>
      </w:r>
      <w:r>
        <w:rPr>
          <w:rFonts w:asciiTheme="minorHAnsi" w:hAnsiTheme="minorHAnsi" w:cstheme="minorBidi"/>
        </w:rPr>
        <w:t>Naročnik</w:t>
      </w:r>
      <w:r w:rsidRPr="00ED6DB6">
        <w:rPr>
          <w:rFonts w:asciiTheme="minorHAnsi" w:hAnsiTheme="minorHAnsi" w:cstheme="minorBidi"/>
        </w:rPr>
        <w:t xml:space="preserve"> bo tudi zavrnil račun </w:t>
      </w:r>
      <w:r w:rsidRPr="00975ECA">
        <w:rPr>
          <w:rFonts w:asciiTheme="minorHAnsi" w:hAnsiTheme="minorHAnsi" w:cstheme="minorBidi"/>
          <w:color w:val="A6A6A6" w:themeColor="background1" w:themeShade="A6"/>
        </w:rPr>
        <w:t>soizvajalca in podizvajalca</w:t>
      </w:r>
      <w:r w:rsidRPr="00ED6DB6">
        <w:rPr>
          <w:rFonts w:asciiTheme="minorHAnsi" w:hAnsiTheme="minorHAnsi" w:cstheme="minorBidi"/>
        </w:rPr>
        <w:t xml:space="preserve">, če ta ne bo izstavljen skladno s pogoji v tej pogodbi. </w:t>
      </w:r>
    </w:p>
    <w:p w14:paraId="2BCDF7D8" w14:textId="77777777" w:rsidR="00F1689B" w:rsidRPr="007F1DE9" w:rsidRDefault="00F1689B" w:rsidP="00F1689B">
      <w:pPr>
        <w:rPr>
          <w:i/>
          <w:color w:val="A6A6A6" w:themeColor="background1" w:themeShade="A6"/>
          <w:sz w:val="18"/>
          <w:szCs w:val="18"/>
          <w:lang w:eastAsia="x-none"/>
        </w:rPr>
      </w:pPr>
      <w:r w:rsidRPr="007F1DE9">
        <w:rPr>
          <w:i/>
          <w:color w:val="A6A6A6" w:themeColor="background1" w:themeShade="A6"/>
          <w:sz w:val="18"/>
          <w:szCs w:val="18"/>
          <w:lang w:eastAsia="x-none"/>
        </w:rPr>
        <w:t>(uporabimo, če izvajalec nastopa s podizvajalcem in če se je ta izrekel za neposredna plačila)</w:t>
      </w:r>
    </w:p>
    <w:p w14:paraId="03EB75EC" w14:textId="7B6F6091" w:rsidR="00F1689B" w:rsidRDefault="00F1689B" w:rsidP="00F1689B">
      <w:pPr>
        <w:rPr>
          <w:rFonts w:asciiTheme="minorHAnsi" w:hAnsiTheme="minorHAnsi" w:cstheme="minorHAnsi"/>
        </w:rPr>
      </w:pPr>
    </w:p>
    <w:p w14:paraId="7B179341" w14:textId="77777777" w:rsidR="00F1689B" w:rsidRDefault="00F1689B" w:rsidP="00D501E6">
      <w:pPr>
        <w:pStyle w:val="Odstavekseznama"/>
        <w:numPr>
          <w:ilvl w:val="0"/>
          <w:numId w:val="1"/>
        </w:numPr>
        <w:spacing w:line="240" w:lineRule="auto"/>
        <w:jc w:val="center"/>
        <w:rPr>
          <w:rFonts w:asciiTheme="minorHAnsi" w:hAnsiTheme="minorHAnsi" w:cstheme="minorHAnsi"/>
          <w:b/>
        </w:rPr>
      </w:pPr>
      <w:r>
        <w:rPr>
          <w:rFonts w:asciiTheme="minorHAnsi" w:hAnsiTheme="minorHAnsi" w:cstheme="minorHAnsi"/>
          <w:b/>
        </w:rPr>
        <w:t>č</w:t>
      </w:r>
      <w:r w:rsidRPr="00DE184E">
        <w:rPr>
          <w:rFonts w:asciiTheme="minorHAnsi" w:hAnsiTheme="minorHAnsi" w:cstheme="minorHAnsi"/>
          <w:b/>
        </w:rPr>
        <w:t>len</w:t>
      </w:r>
    </w:p>
    <w:p w14:paraId="5279317A" w14:textId="77777777" w:rsidR="00F1689B" w:rsidRPr="007F1DE9" w:rsidRDefault="00F1689B" w:rsidP="00F1689B">
      <w:pPr>
        <w:jc w:val="center"/>
        <w:rPr>
          <w:i/>
          <w:color w:val="A6A6A6" w:themeColor="background1" w:themeShade="A6"/>
          <w:sz w:val="18"/>
          <w:szCs w:val="18"/>
        </w:rPr>
      </w:pPr>
      <w:r w:rsidRPr="007F1DE9">
        <w:rPr>
          <w:i/>
          <w:color w:val="A6A6A6" w:themeColor="background1" w:themeShade="A6"/>
          <w:sz w:val="18"/>
          <w:szCs w:val="18"/>
        </w:rPr>
        <w:t>(pri sklepanju pogodbe se vsebina člena smiselno prilagodi)</w:t>
      </w:r>
    </w:p>
    <w:p w14:paraId="0E6C01BF" w14:textId="6D6FF723" w:rsidR="00F1689B" w:rsidRPr="00856FD6" w:rsidRDefault="00F1689B" w:rsidP="00F1689B">
      <w:pPr>
        <w:rPr>
          <w:rFonts w:asciiTheme="majorHAnsi" w:hAnsiTheme="majorHAnsi" w:cstheme="majorHAnsi"/>
        </w:rPr>
      </w:pPr>
      <w:r w:rsidRPr="00856FD6">
        <w:rPr>
          <w:rFonts w:asciiTheme="majorHAnsi" w:hAnsiTheme="majorHAnsi" w:cstheme="majorHAnsi"/>
        </w:rPr>
        <w:t>Rok plačila računa</w:t>
      </w:r>
      <w:r>
        <w:rPr>
          <w:rFonts w:asciiTheme="majorHAnsi" w:hAnsiTheme="majorHAnsi" w:cstheme="majorHAnsi"/>
        </w:rPr>
        <w:t>(-ov)</w:t>
      </w:r>
      <w:r w:rsidRPr="00856FD6">
        <w:rPr>
          <w:rFonts w:asciiTheme="majorHAnsi" w:hAnsiTheme="majorHAnsi" w:cstheme="majorHAnsi"/>
        </w:rPr>
        <w:t xml:space="preserve"> je 30. dan od dneva prejetja e-računa</w:t>
      </w:r>
      <w:r>
        <w:rPr>
          <w:rFonts w:asciiTheme="majorHAnsi" w:hAnsiTheme="majorHAnsi" w:cstheme="majorHAnsi"/>
        </w:rPr>
        <w:t>(-ov)</w:t>
      </w:r>
      <w:r w:rsidRPr="00856FD6">
        <w:rPr>
          <w:rFonts w:asciiTheme="majorHAnsi" w:hAnsiTheme="majorHAnsi" w:cstheme="majorHAnsi"/>
        </w:rPr>
        <w:t>, ki je</w:t>
      </w:r>
      <w:r>
        <w:rPr>
          <w:rFonts w:asciiTheme="majorHAnsi" w:hAnsiTheme="majorHAnsi" w:cstheme="majorHAnsi"/>
        </w:rPr>
        <w:t>(so)</w:t>
      </w:r>
      <w:r w:rsidRPr="00856FD6">
        <w:rPr>
          <w:rFonts w:asciiTheme="majorHAnsi" w:hAnsiTheme="majorHAnsi" w:cstheme="majorHAnsi"/>
        </w:rPr>
        <w:t xml:space="preserve"> izstavljen</w:t>
      </w:r>
      <w:r>
        <w:rPr>
          <w:rFonts w:asciiTheme="majorHAnsi" w:hAnsiTheme="majorHAnsi" w:cstheme="majorHAnsi"/>
        </w:rPr>
        <w:t>(-i)</w:t>
      </w:r>
      <w:r w:rsidRPr="00856FD6">
        <w:rPr>
          <w:rFonts w:asciiTheme="majorHAnsi" w:hAnsiTheme="majorHAnsi" w:cstheme="majorHAnsi"/>
        </w:rPr>
        <w:t xml:space="preserve"> skladno z določili iz </w:t>
      </w:r>
      <w:r w:rsidR="008B570E">
        <w:rPr>
          <w:rFonts w:asciiTheme="majorHAnsi" w:hAnsiTheme="majorHAnsi" w:cstheme="majorHAnsi"/>
          <w:color w:val="A6A6A6" w:themeColor="background1" w:themeShade="A6"/>
        </w:rPr>
        <w:t>13</w:t>
      </w:r>
      <w:r w:rsidRPr="00B776FF">
        <w:rPr>
          <w:rFonts w:asciiTheme="majorHAnsi" w:hAnsiTheme="majorHAnsi" w:cstheme="majorHAnsi"/>
          <w:color w:val="A6A6A6" w:themeColor="background1" w:themeShade="A6"/>
        </w:rPr>
        <w:t xml:space="preserve">. člena </w:t>
      </w:r>
      <w:r w:rsidRPr="00856FD6">
        <w:rPr>
          <w:rFonts w:asciiTheme="majorHAnsi" w:hAnsiTheme="majorHAnsi" w:cstheme="majorHAnsi"/>
        </w:rPr>
        <w:t>te pogodbe, na račun izvajalca</w:t>
      </w:r>
      <w:r>
        <w:rPr>
          <w:rFonts w:asciiTheme="majorHAnsi" w:hAnsiTheme="majorHAnsi" w:cstheme="majorHAnsi"/>
        </w:rPr>
        <w:t xml:space="preserve"> </w:t>
      </w:r>
      <w:r w:rsidRPr="00B776FF">
        <w:rPr>
          <w:rFonts w:asciiTheme="majorHAnsi" w:hAnsiTheme="majorHAnsi" w:cstheme="majorHAnsi"/>
          <w:color w:val="A6A6A6" w:themeColor="background1" w:themeShade="A6"/>
        </w:rPr>
        <w:t>in soizvajalca</w:t>
      </w:r>
      <w:r w:rsidRPr="00856FD6">
        <w:rPr>
          <w:rFonts w:asciiTheme="majorHAnsi" w:hAnsiTheme="majorHAnsi" w:cstheme="majorHAnsi"/>
        </w:rPr>
        <w:t>:</w:t>
      </w:r>
    </w:p>
    <w:tbl>
      <w:tblPr>
        <w:tblStyle w:val="Tabelamrea"/>
        <w:tblW w:w="9030" w:type="dxa"/>
        <w:tblInd w:w="38" w:type="dxa"/>
        <w:tblLook w:val="04A0" w:firstRow="1" w:lastRow="0" w:firstColumn="1" w:lastColumn="0" w:noHBand="0" w:noVBand="1"/>
      </w:tblPr>
      <w:tblGrid>
        <w:gridCol w:w="4520"/>
        <w:gridCol w:w="4510"/>
      </w:tblGrid>
      <w:tr w:rsidR="00F1689B" w:rsidRPr="00604DB2" w14:paraId="2DD9A1B0" w14:textId="77777777" w:rsidTr="00B21611">
        <w:trPr>
          <w:trHeight w:val="436"/>
        </w:trPr>
        <w:tc>
          <w:tcPr>
            <w:tcW w:w="4520" w:type="dxa"/>
          </w:tcPr>
          <w:p w14:paraId="608BA97E" w14:textId="77777777" w:rsidR="00F1689B" w:rsidRPr="00604DB2" w:rsidRDefault="00F1689B" w:rsidP="00B21611">
            <w:pPr>
              <w:jc w:val="center"/>
              <w:rPr>
                <w:rFonts w:asciiTheme="majorHAnsi" w:hAnsiTheme="majorHAnsi" w:cstheme="majorHAnsi"/>
              </w:rPr>
            </w:pPr>
            <w:r w:rsidRPr="00604DB2">
              <w:rPr>
                <w:rFonts w:asciiTheme="majorHAnsi" w:hAnsiTheme="majorHAnsi" w:cstheme="majorHAnsi"/>
              </w:rPr>
              <w:t>Številka TRR</w:t>
            </w:r>
          </w:p>
        </w:tc>
        <w:tc>
          <w:tcPr>
            <w:tcW w:w="4510" w:type="dxa"/>
          </w:tcPr>
          <w:p w14:paraId="68F22DF3" w14:textId="77777777" w:rsidR="00F1689B" w:rsidRPr="00604DB2" w:rsidRDefault="00F1689B" w:rsidP="00B21611">
            <w:pPr>
              <w:jc w:val="center"/>
              <w:rPr>
                <w:rFonts w:asciiTheme="majorHAnsi" w:hAnsiTheme="majorHAnsi" w:cstheme="majorHAnsi"/>
              </w:rPr>
            </w:pPr>
            <w:r w:rsidRPr="00604DB2">
              <w:rPr>
                <w:rFonts w:asciiTheme="majorHAnsi" w:hAnsiTheme="majorHAnsi" w:cstheme="majorHAnsi"/>
              </w:rPr>
              <w:t>TRR odprt pri banki</w:t>
            </w:r>
          </w:p>
        </w:tc>
      </w:tr>
      <w:tr w:rsidR="00F1689B" w:rsidRPr="00604DB2" w14:paraId="6F15D98D" w14:textId="77777777" w:rsidTr="00B21611">
        <w:trPr>
          <w:trHeight w:val="411"/>
        </w:trPr>
        <w:tc>
          <w:tcPr>
            <w:tcW w:w="4520" w:type="dxa"/>
            <w:shd w:val="clear" w:color="auto" w:fill="auto"/>
          </w:tcPr>
          <w:p w14:paraId="111CB1AF" w14:textId="77777777" w:rsidR="00F1689B" w:rsidRPr="00604DB2" w:rsidRDefault="00F1689B" w:rsidP="00B21611">
            <w:pPr>
              <w:rPr>
                <w:rFonts w:asciiTheme="majorHAnsi" w:hAnsiTheme="majorHAnsi" w:cstheme="majorHAnsi"/>
              </w:rPr>
            </w:pPr>
          </w:p>
        </w:tc>
        <w:tc>
          <w:tcPr>
            <w:tcW w:w="4510" w:type="dxa"/>
            <w:shd w:val="clear" w:color="auto" w:fill="auto"/>
          </w:tcPr>
          <w:p w14:paraId="14D94AC3" w14:textId="77777777" w:rsidR="00F1689B" w:rsidRPr="00604DB2" w:rsidRDefault="00F1689B" w:rsidP="00B21611">
            <w:pPr>
              <w:rPr>
                <w:rFonts w:asciiTheme="majorHAnsi" w:hAnsiTheme="majorHAnsi" w:cstheme="majorHAnsi"/>
              </w:rPr>
            </w:pPr>
          </w:p>
        </w:tc>
      </w:tr>
    </w:tbl>
    <w:p w14:paraId="3447F7B3" w14:textId="77777777" w:rsidR="00F1689B" w:rsidRDefault="00F1689B" w:rsidP="00F1689B">
      <w:pPr>
        <w:rPr>
          <w:rFonts w:asciiTheme="majorHAnsi" w:hAnsiTheme="majorHAnsi" w:cstheme="majorHAnsi"/>
        </w:rPr>
      </w:pPr>
    </w:p>
    <w:p w14:paraId="47F66312" w14:textId="77777777" w:rsidR="00F1689B" w:rsidRPr="00EF79D2" w:rsidRDefault="00F1689B" w:rsidP="00F1689B">
      <w:pPr>
        <w:rPr>
          <w:rFonts w:asciiTheme="majorHAnsi" w:hAnsiTheme="majorHAnsi" w:cstheme="majorHAnsi"/>
          <w:color w:val="A6A6A6" w:themeColor="background1" w:themeShade="A6"/>
        </w:rPr>
      </w:pPr>
      <w:r w:rsidRPr="00EF79D2">
        <w:rPr>
          <w:rFonts w:asciiTheme="majorHAnsi" w:hAnsiTheme="majorHAnsi" w:cstheme="majorHAnsi"/>
          <w:color w:val="A6A6A6" w:themeColor="background1" w:themeShade="A6"/>
        </w:rPr>
        <w:t xml:space="preserve">in na račun podizvajalca/-ev: </w:t>
      </w:r>
    </w:p>
    <w:tbl>
      <w:tblPr>
        <w:tblStyle w:val="Tabelamrea"/>
        <w:tblW w:w="0" w:type="auto"/>
        <w:tblInd w:w="38" w:type="dxa"/>
        <w:tblLook w:val="04A0" w:firstRow="1" w:lastRow="0" w:firstColumn="1" w:lastColumn="0" w:noHBand="0" w:noVBand="1"/>
      </w:tblPr>
      <w:tblGrid>
        <w:gridCol w:w="3021"/>
        <w:gridCol w:w="3004"/>
        <w:gridCol w:w="2997"/>
      </w:tblGrid>
      <w:tr w:rsidR="00F1689B" w:rsidRPr="00EF79D2" w14:paraId="16D39554" w14:textId="77777777" w:rsidTr="00B21611">
        <w:tc>
          <w:tcPr>
            <w:tcW w:w="3021" w:type="dxa"/>
          </w:tcPr>
          <w:p w14:paraId="52438999" w14:textId="77777777" w:rsidR="00F1689B" w:rsidRPr="00EF79D2" w:rsidRDefault="00F1689B" w:rsidP="00B21611">
            <w:pPr>
              <w:jc w:val="center"/>
              <w:rPr>
                <w:rFonts w:asciiTheme="majorHAnsi" w:hAnsiTheme="majorHAnsi" w:cstheme="majorHAnsi"/>
                <w:color w:val="A6A6A6" w:themeColor="background1" w:themeShade="A6"/>
              </w:rPr>
            </w:pPr>
            <w:r w:rsidRPr="00EF79D2">
              <w:rPr>
                <w:rFonts w:asciiTheme="majorHAnsi" w:hAnsiTheme="majorHAnsi" w:cstheme="majorHAnsi"/>
                <w:color w:val="A6A6A6" w:themeColor="background1" w:themeShade="A6"/>
              </w:rPr>
              <w:t>Naziv sodelujočega podjetja:</w:t>
            </w:r>
          </w:p>
        </w:tc>
        <w:tc>
          <w:tcPr>
            <w:tcW w:w="3004" w:type="dxa"/>
          </w:tcPr>
          <w:p w14:paraId="0402872E" w14:textId="77777777" w:rsidR="00F1689B" w:rsidRPr="00EF79D2" w:rsidRDefault="00F1689B" w:rsidP="00B21611">
            <w:pPr>
              <w:jc w:val="center"/>
              <w:rPr>
                <w:rFonts w:asciiTheme="majorHAnsi" w:hAnsiTheme="majorHAnsi" w:cstheme="majorHAnsi"/>
                <w:color w:val="A6A6A6" w:themeColor="background1" w:themeShade="A6"/>
              </w:rPr>
            </w:pPr>
            <w:r w:rsidRPr="00EF79D2">
              <w:rPr>
                <w:rFonts w:asciiTheme="majorHAnsi" w:hAnsiTheme="majorHAnsi" w:cstheme="majorHAnsi"/>
                <w:color w:val="A6A6A6" w:themeColor="background1" w:themeShade="A6"/>
              </w:rPr>
              <w:t>Številka TRR</w:t>
            </w:r>
          </w:p>
        </w:tc>
        <w:tc>
          <w:tcPr>
            <w:tcW w:w="2997" w:type="dxa"/>
          </w:tcPr>
          <w:p w14:paraId="7008A5F5" w14:textId="77777777" w:rsidR="00F1689B" w:rsidRPr="00EF79D2" w:rsidRDefault="00F1689B" w:rsidP="00B21611">
            <w:pPr>
              <w:jc w:val="center"/>
              <w:rPr>
                <w:rFonts w:asciiTheme="majorHAnsi" w:hAnsiTheme="majorHAnsi" w:cstheme="majorHAnsi"/>
                <w:color w:val="A6A6A6" w:themeColor="background1" w:themeShade="A6"/>
              </w:rPr>
            </w:pPr>
            <w:r w:rsidRPr="00EF79D2">
              <w:rPr>
                <w:rFonts w:asciiTheme="majorHAnsi" w:hAnsiTheme="majorHAnsi" w:cstheme="majorHAnsi"/>
                <w:color w:val="A6A6A6" w:themeColor="background1" w:themeShade="A6"/>
              </w:rPr>
              <w:t>TRR odprt pri banki</w:t>
            </w:r>
          </w:p>
        </w:tc>
      </w:tr>
      <w:tr w:rsidR="00F1689B" w:rsidRPr="00EF79D2" w14:paraId="01E64430" w14:textId="77777777" w:rsidTr="00B21611">
        <w:tc>
          <w:tcPr>
            <w:tcW w:w="3021" w:type="dxa"/>
            <w:shd w:val="clear" w:color="auto" w:fill="auto"/>
          </w:tcPr>
          <w:p w14:paraId="4E146B97" w14:textId="77777777" w:rsidR="00F1689B" w:rsidRPr="00EF79D2" w:rsidRDefault="00F1689B" w:rsidP="00B21611">
            <w:pPr>
              <w:rPr>
                <w:rFonts w:asciiTheme="majorHAnsi" w:hAnsiTheme="majorHAnsi" w:cstheme="majorHAnsi"/>
                <w:color w:val="A6A6A6" w:themeColor="background1" w:themeShade="A6"/>
              </w:rPr>
            </w:pPr>
          </w:p>
        </w:tc>
        <w:tc>
          <w:tcPr>
            <w:tcW w:w="3004" w:type="dxa"/>
            <w:shd w:val="clear" w:color="auto" w:fill="auto"/>
          </w:tcPr>
          <w:p w14:paraId="007062EA" w14:textId="77777777" w:rsidR="00F1689B" w:rsidRPr="00EF79D2" w:rsidRDefault="00F1689B" w:rsidP="00B21611">
            <w:pPr>
              <w:rPr>
                <w:rFonts w:asciiTheme="majorHAnsi" w:hAnsiTheme="majorHAnsi" w:cstheme="majorHAnsi"/>
                <w:color w:val="A6A6A6" w:themeColor="background1" w:themeShade="A6"/>
              </w:rPr>
            </w:pPr>
          </w:p>
        </w:tc>
        <w:tc>
          <w:tcPr>
            <w:tcW w:w="2997" w:type="dxa"/>
            <w:shd w:val="clear" w:color="auto" w:fill="auto"/>
          </w:tcPr>
          <w:p w14:paraId="728F636D" w14:textId="77777777" w:rsidR="00F1689B" w:rsidRPr="00EF79D2" w:rsidRDefault="00F1689B" w:rsidP="00B21611">
            <w:pPr>
              <w:rPr>
                <w:rFonts w:asciiTheme="majorHAnsi" w:hAnsiTheme="majorHAnsi" w:cstheme="majorHAnsi"/>
                <w:color w:val="A6A6A6" w:themeColor="background1" w:themeShade="A6"/>
              </w:rPr>
            </w:pPr>
          </w:p>
        </w:tc>
      </w:tr>
      <w:tr w:rsidR="00F1689B" w:rsidRPr="00EF79D2" w14:paraId="137C5506" w14:textId="77777777" w:rsidTr="00B21611">
        <w:tc>
          <w:tcPr>
            <w:tcW w:w="3021" w:type="dxa"/>
          </w:tcPr>
          <w:p w14:paraId="79D2A08D" w14:textId="77777777" w:rsidR="00F1689B" w:rsidRPr="00EF79D2" w:rsidRDefault="00F1689B" w:rsidP="00B21611">
            <w:pPr>
              <w:rPr>
                <w:rFonts w:asciiTheme="majorHAnsi" w:hAnsiTheme="majorHAnsi" w:cstheme="majorHAnsi"/>
                <w:color w:val="A6A6A6" w:themeColor="background1" w:themeShade="A6"/>
              </w:rPr>
            </w:pPr>
          </w:p>
        </w:tc>
        <w:tc>
          <w:tcPr>
            <w:tcW w:w="3004" w:type="dxa"/>
          </w:tcPr>
          <w:p w14:paraId="20664D7E" w14:textId="77777777" w:rsidR="00F1689B" w:rsidRPr="00EF79D2" w:rsidRDefault="00F1689B" w:rsidP="00B21611">
            <w:pPr>
              <w:rPr>
                <w:rFonts w:asciiTheme="majorHAnsi" w:hAnsiTheme="majorHAnsi" w:cstheme="majorHAnsi"/>
                <w:color w:val="A6A6A6" w:themeColor="background1" w:themeShade="A6"/>
              </w:rPr>
            </w:pPr>
          </w:p>
        </w:tc>
        <w:tc>
          <w:tcPr>
            <w:tcW w:w="2997" w:type="dxa"/>
          </w:tcPr>
          <w:p w14:paraId="0FB7A687" w14:textId="77777777" w:rsidR="00F1689B" w:rsidRPr="00EF79D2" w:rsidRDefault="00F1689B" w:rsidP="00B21611">
            <w:pPr>
              <w:rPr>
                <w:rFonts w:asciiTheme="majorHAnsi" w:hAnsiTheme="majorHAnsi" w:cstheme="majorHAnsi"/>
                <w:color w:val="A6A6A6" w:themeColor="background1" w:themeShade="A6"/>
              </w:rPr>
            </w:pPr>
          </w:p>
        </w:tc>
      </w:tr>
      <w:tr w:rsidR="00F1689B" w:rsidRPr="00EF79D2" w14:paraId="47AE5404" w14:textId="77777777" w:rsidTr="00B21611">
        <w:tc>
          <w:tcPr>
            <w:tcW w:w="3021" w:type="dxa"/>
          </w:tcPr>
          <w:p w14:paraId="23D681B3" w14:textId="77777777" w:rsidR="00F1689B" w:rsidRPr="00EF79D2" w:rsidRDefault="00F1689B" w:rsidP="00B21611">
            <w:pPr>
              <w:rPr>
                <w:rFonts w:asciiTheme="majorHAnsi" w:hAnsiTheme="majorHAnsi" w:cstheme="majorHAnsi"/>
                <w:color w:val="A6A6A6" w:themeColor="background1" w:themeShade="A6"/>
              </w:rPr>
            </w:pPr>
          </w:p>
        </w:tc>
        <w:tc>
          <w:tcPr>
            <w:tcW w:w="3004" w:type="dxa"/>
          </w:tcPr>
          <w:p w14:paraId="773A848B" w14:textId="77777777" w:rsidR="00F1689B" w:rsidRPr="00EF79D2" w:rsidRDefault="00F1689B" w:rsidP="00B21611">
            <w:pPr>
              <w:rPr>
                <w:rFonts w:asciiTheme="majorHAnsi" w:hAnsiTheme="majorHAnsi" w:cstheme="majorHAnsi"/>
                <w:color w:val="A6A6A6" w:themeColor="background1" w:themeShade="A6"/>
              </w:rPr>
            </w:pPr>
          </w:p>
        </w:tc>
        <w:tc>
          <w:tcPr>
            <w:tcW w:w="2997" w:type="dxa"/>
          </w:tcPr>
          <w:p w14:paraId="1AFBC481" w14:textId="77777777" w:rsidR="00F1689B" w:rsidRPr="00EF79D2" w:rsidRDefault="00F1689B" w:rsidP="00B21611">
            <w:pPr>
              <w:rPr>
                <w:rFonts w:asciiTheme="majorHAnsi" w:hAnsiTheme="majorHAnsi" w:cstheme="majorHAnsi"/>
                <w:color w:val="A6A6A6" w:themeColor="background1" w:themeShade="A6"/>
              </w:rPr>
            </w:pPr>
          </w:p>
        </w:tc>
      </w:tr>
    </w:tbl>
    <w:p w14:paraId="05D9FE6A" w14:textId="77777777" w:rsidR="00F1689B" w:rsidRDefault="00F1689B" w:rsidP="00F1689B">
      <w:pPr>
        <w:pStyle w:val="Telobesedila"/>
        <w:tabs>
          <w:tab w:val="left" w:pos="9070"/>
        </w:tabs>
        <w:spacing w:after="0"/>
        <w:ind w:right="-2"/>
        <w:rPr>
          <w:rFonts w:asciiTheme="majorHAnsi" w:hAnsiTheme="majorHAnsi" w:cstheme="majorHAnsi"/>
          <w:color w:val="A6A6A6" w:themeColor="background1" w:themeShade="A6"/>
          <w:lang w:val="sl-SI"/>
        </w:rPr>
      </w:pPr>
    </w:p>
    <w:p w14:paraId="1701DDA3" w14:textId="77777777" w:rsidR="00F1689B" w:rsidRPr="00856FD6" w:rsidRDefault="00F1689B" w:rsidP="00F1689B">
      <w:pPr>
        <w:pStyle w:val="Telobesedila"/>
        <w:tabs>
          <w:tab w:val="left" w:pos="9070"/>
        </w:tabs>
        <w:spacing w:after="0"/>
        <w:ind w:right="-2"/>
        <w:rPr>
          <w:rFonts w:asciiTheme="majorHAnsi" w:hAnsiTheme="majorHAnsi" w:cstheme="majorHAnsi"/>
          <w:lang w:val="sl-SI"/>
        </w:rPr>
      </w:pPr>
      <w:r w:rsidRPr="00856FD6">
        <w:rPr>
          <w:rFonts w:asciiTheme="majorHAnsi" w:hAnsiTheme="majorHAnsi" w:cstheme="majorHAnsi"/>
          <w:lang w:val="sl-SI"/>
        </w:rPr>
        <w:t>Račun</w:t>
      </w:r>
      <w:r w:rsidRPr="00EF79D2">
        <w:rPr>
          <w:rFonts w:asciiTheme="majorHAnsi" w:hAnsiTheme="majorHAnsi" w:cstheme="majorHAnsi"/>
          <w:color w:val="A6A6A6" w:themeColor="background1" w:themeShade="A6"/>
          <w:lang w:val="sl-SI"/>
        </w:rPr>
        <w:t>(-i)</w:t>
      </w:r>
      <w:r w:rsidRPr="00856FD6">
        <w:rPr>
          <w:rFonts w:asciiTheme="majorHAnsi" w:hAnsiTheme="majorHAnsi" w:cstheme="majorHAnsi"/>
          <w:lang w:val="sl-SI"/>
        </w:rPr>
        <w:t xml:space="preserve"> mora</w:t>
      </w:r>
      <w:r w:rsidRPr="00EF79D2">
        <w:rPr>
          <w:rFonts w:asciiTheme="majorHAnsi" w:hAnsiTheme="majorHAnsi" w:cstheme="majorHAnsi"/>
          <w:color w:val="A6A6A6" w:themeColor="background1" w:themeShade="A6"/>
          <w:lang w:val="sl-SI"/>
        </w:rPr>
        <w:t>(-jo)</w:t>
      </w:r>
      <w:r w:rsidRPr="00856FD6">
        <w:rPr>
          <w:rFonts w:asciiTheme="majorHAnsi" w:hAnsiTheme="majorHAnsi" w:cstheme="majorHAnsi"/>
          <w:lang w:val="sl-SI"/>
        </w:rPr>
        <w:t xml:space="preserve"> biti pripravljen</w:t>
      </w:r>
      <w:r w:rsidRPr="00EF79D2">
        <w:rPr>
          <w:rFonts w:asciiTheme="majorHAnsi" w:hAnsiTheme="majorHAnsi" w:cstheme="majorHAnsi"/>
          <w:color w:val="A6A6A6" w:themeColor="background1" w:themeShade="A6"/>
          <w:lang w:val="sl-SI"/>
        </w:rPr>
        <w:t>(-i)</w:t>
      </w:r>
      <w:r w:rsidRPr="00856FD6">
        <w:rPr>
          <w:rFonts w:asciiTheme="majorHAnsi" w:hAnsiTheme="majorHAnsi" w:cstheme="majorHAnsi"/>
          <w:lang w:val="sl-SI"/>
        </w:rPr>
        <w:t xml:space="preserve"> tako, da bo lahko naročnik izvedel plačila. </w:t>
      </w:r>
    </w:p>
    <w:p w14:paraId="3DA06160" w14:textId="77777777" w:rsidR="00F1689B" w:rsidRPr="00E1273B" w:rsidRDefault="00F1689B" w:rsidP="00F1689B">
      <w:pPr>
        <w:pStyle w:val="Telobesedila"/>
        <w:tabs>
          <w:tab w:val="left" w:pos="9070"/>
        </w:tabs>
        <w:spacing w:after="0"/>
        <w:ind w:right="-2"/>
        <w:rPr>
          <w:rFonts w:asciiTheme="majorHAnsi" w:hAnsiTheme="majorHAnsi" w:cstheme="majorHAnsi"/>
          <w:color w:val="A6A6A6" w:themeColor="background1" w:themeShade="A6"/>
          <w:lang w:val="sl-SI"/>
        </w:rPr>
      </w:pPr>
    </w:p>
    <w:p w14:paraId="02E83233" w14:textId="5E7E43A4" w:rsidR="00CC5B39" w:rsidRDefault="00F1689B" w:rsidP="00F1689B">
      <w:pPr>
        <w:pStyle w:val="Telobesedila"/>
        <w:tabs>
          <w:tab w:val="left" w:pos="9070"/>
        </w:tabs>
        <w:spacing w:after="0"/>
        <w:ind w:right="-2"/>
        <w:rPr>
          <w:rFonts w:asciiTheme="majorHAnsi" w:hAnsiTheme="majorHAnsi" w:cstheme="majorHAnsi"/>
          <w:lang w:val="sl-SI"/>
        </w:rPr>
      </w:pPr>
      <w:r w:rsidRPr="000620D4">
        <w:rPr>
          <w:rFonts w:asciiTheme="majorHAnsi" w:hAnsiTheme="majorHAnsi" w:cstheme="majorHAnsi"/>
          <w:lang w:val="sl-SI"/>
        </w:rPr>
        <w:t xml:space="preserve">Če je zadnji dan za plačilo dela prost dan, se šteje, da je zadnji dan za plačilo prvi naslednji delovni dan. </w:t>
      </w:r>
    </w:p>
    <w:p w14:paraId="2CF5E28A" w14:textId="029F960B" w:rsidR="005E5BBA" w:rsidRDefault="005E5BBA" w:rsidP="00F1689B">
      <w:pPr>
        <w:pStyle w:val="Telobesedila"/>
        <w:tabs>
          <w:tab w:val="left" w:pos="9070"/>
        </w:tabs>
        <w:spacing w:after="0"/>
        <w:ind w:right="-2"/>
        <w:rPr>
          <w:rFonts w:asciiTheme="majorHAnsi" w:hAnsiTheme="majorHAnsi" w:cstheme="majorHAnsi"/>
          <w:lang w:val="sl-SI"/>
        </w:rPr>
      </w:pPr>
    </w:p>
    <w:p w14:paraId="44B86B09" w14:textId="77777777" w:rsidR="005E5BBA" w:rsidRDefault="005E5BBA" w:rsidP="005E5BBA">
      <w:pPr>
        <w:pStyle w:val="Telobesedila"/>
        <w:spacing w:after="0"/>
        <w:rPr>
          <w:rFonts w:asciiTheme="majorHAnsi" w:hAnsiTheme="majorHAnsi" w:cstheme="majorHAnsi"/>
          <w:lang w:val="sl-SI"/>
        </w:rPr>
      </w:pPr>
      <w:r>
        <w:rPr>
          <w:rFonts w:asciiTheme="majorHAnsi" w:hAnsiTheme="majorHAnsi" w:cstheme="majorHAnsi"/>
          <w:lang w:val="sl-SI"/>
        </w:rPr>
        <w:t xml:space="preserve">V primeru zamude plačila s strani naročnika, lahko izvajalec obračuna zakonske zamudne obresti. Vse dokler račun ni izstavljen v skladu z določili te pogodbe, rok za plačilo računa ne teče. </w:t>
      </w:r>
    </w:p>
    <w:p w14:paraId="71EEFF86" w14:textId="77777777" w:rsidR="005E5BBA" w:rsidRDefault="005E5BBA" w:rsidP="005E5BBA">
      <w:pPr>
        <w:pStyle w:val="Telobesedila"/>
        <w:spacing w:after="0"/>
        <w:rPr>
          <w:rFonts w:asciiTheme="majorHAnsi" w:hAnsiTheme="majorHAnsi" w:cstheme="majorHAnsi"/>
          <w:lang w:val="sl-SI"/>
        </w:rPr>
      </w:pPr>
    </w:p>
    <w:p w14:paraId="78CDADEA" w14:textId="77777777" w:rsidR="005E5BBA" w:rsidRPr="00176577" w:rsidRDefault="005E5BBA" w:rsidP="005E5BBA">
      <w:pPr>
        <w:rPr>
          <w:rFonts w:asciiTheme="minorHAnsi" w:hAnsiTheme="minorHAnsi" w:cstheme="minorHAnsi"/>
        </w:rPr>
      </w:pPr>
      <w:r w:rsidRPr="004B4730">
        <w:rPr>
          <w:rFonts w:asciiTheme="minorHAnsi" w:hAnsiTheme="minorHAnsi" w:cstheme="minorHAnsi"/>
        </w:rPr>
        <w:t>V primeru kakršnih koli odprtih postavk – terjatev naročnika do izvajalca, si naročnik pridržuje zneske plačil obveznosti do izvajalca po tej pogodbi pobotati.</w:t>
      </w:r>
      <w:r>
        <w:rPr>
          <w:rFonts w:asciiTheme="minorHAnsi" w:hAnsiTheme="minorHAnsi" w:cstheme="minorHAnsi"/>
        </w:rPr>
        <w:t xml:space="preserve"> </w:t>
      </w:r>
      <w:r w:rsidRPr="00067A1A">
        <w:rPr>
          <w:rFonts w:asciiTheme="minorHAnsi" w:hAnsiTheme="minorHAnsi" w:cstheme="minorHAnsi"/>
        </w:rPr>
        <w:t xml:space="preserve">To določilo ne velja za podizvajalce </w:t>
      </w:r>
      <w:r w:rsidRPr="00885372">
        <w:rPr>
          <w:rFonts w:asciiTheme="minorHAnsi" w:hAnsiTheme="minorHAnsi" w:cstheme="minorHAnsi"/>
          <w:i/>
          <w:color w:val="A6A6A6" w:themeColor="background1" w:themeShade="A6"/>
          <w:sz w:val="18"/>
          <w:szCs w:val="18"/>
        </w:rPr>
        <w:t>(uporabimo, če (glavni) izvajalec nastopa s podizvajalcem in če se je ta izrekel za neposredna plačila)</w:t>
      </w:r>
      <w:r w:rsidRPr="00067A1A">
        <w:rPr>
          <w:rFonts w:asciiTheme="minorHAnsi" w:hAnsiTheme="minorHAnsi" w:cstheme="minorHAnsi"/>
        </w:rPr>
        <w:t>.</w:t>
      </w:r>
    </w:p>
    <w:p w14:paraId="0595DC21" w14:textId="77777777" w:rsidR="005E5BBA" w:rsidRDefault="005E5BBA" w:rsidP="005E5BBA">
      <w:pPr>
        <w:rPr>
          <w:rFonts w:asciiTheme="minorHAnsi" w:hAnsiTheme="minorHAnsi" w:cstheme="minorHAnsi"/>
        </w:rPr>
      </w:pPr>
    </w:p>
    <w:p w14:paraId="6BC029CE" w14:textId="36F6DDE1" w:rsidR="00F1689B" w:rsidRDefault="005E5BBA" w:rsidP="005E5BBA">
      <w:pPr>
        <w:rPr>
          <w:rFonts w:asciiTheme="minorHAnsi" w:hAnsiTheme="minorHAnsi" w:cstheme="minorHAnsi"/>
        </w:rPr>
      </w:pPr>
      <w:r w:rsidRPr="004B4730">
        <w:rPr>
          <w:rFonts w:asciiTheme="minorHAnsi" w:hAnsiTheme="minorHAnsi" w:cstheme="minorHAnsi"/>
        </w:rPr>
        <w:t>Naročnik ne dovoljuje asignacij plačil</w:t>
      </w:r>
      <w:r>
        <w:rPr>
          <w:rFonts w:asciiTheme="minorHAnsi" w:hAnsiTheme="minorHAnsi" w:cstheme="minorHAnsi"/>
        </w:rPr>
        <w:t>, niti prenosa terjatev iz te pogodbe na tretje osebe</w:t>
      </w:r>
      <w:r w:rsidRPr="004B4730">
        <w:rPr>
          <w:rFonts w:asciiTheme="minorHAnsi" w:hAnsiTheme="minorHAnsi" w:cstheme="minorHAnsi"/>
        </w:rPr>
        <w:t>.</w:t>
      </w:r>
    </w:p>
    <w:p w14:paraId="37AABEB4" w14:textId="6B232862" w:rsidR="005E5BBA" w:rsidRDefault="005E5BBA" w:rsidP="005E5BBA">
      <w:pPr>
        <w:rPr>
          <w:rFonts w:asciiTheme="minorHAnsi" w:hAnsiTheme="minorHAnsi" w:cstheme="minorHAnsi"/>
        </w:rPr>
      </w:pPr>
    </w:p>
    <w:p w14:paraId="6F0D5B38" w14:textId="77777777" w:rsidR="005E5BBA" w:rsidRDefault="005E5BBA" w:rsidP="005E5BBA">
      <w:pPr>
        <w:pStyle w:val="Odstavekseznama"/>
        <w:numPr>
          <w:ilvl w:val="0"/>
          <w:numId w:val="1"/>
        </w:numPr>
        <w:spacing w:line="240" w:lineRule="auto"/>
        <w:jc w:val="center"/>
        <w:rPr>
          <w:rFonts w:asciiTheme="minorHAnsi" w:hAnsiTheme="minorHAnsi" w:cstheme="minorHAnsi"/>
          <w:b/>
        </w:rPr>
      </w:pPr>
      <w:r>
        <w:rPr>
          <w:rFonts w:asciiTheme="minorHAnsi" w:hAnsiTheme="minorHAnsi" w:cstheme="minorHAnsi"/>
          <w:b/>
        </w:rPr>
        <w:t>č</w:t>
      </w:r>
      <w:r w:rsidRPr="00DE184E">
        <w:rPr>
          <w:rFonts w:asciiTheme="minorHAnsi" w:hAnsiTheme="minorHAnsi" w:cstheme="minorHAnsi"/>
          <w:b/>
        </w:rPr>
        <w:t>len</w:t>
      </w:r>
    </w:p>
    <w:p w14:paraId="61469BB3" w14:textId="39F8AA2C" w:rsidR="005E5BBA" w:rsidRPr="00C6702E" w:rsidRDefault="005E5BBA" w:rsidP="005E5BBA">
      <w:pPr>
        <w:rPr>
          <w:rFonts w:asciiTheme="minorHAnsi" w:hAnsiTheme="minorHAnsi" w:cstheme="minorHAnsi"/>
        </w:rPr>
      </w:pPr>
      <w:r w:rsidRPr="00C6702E">
        <w:rPr>
          <w:rFonts w:asciiTheme="minorHAnsi" w:hAnsiTheme="minorHAnsi" w:cstheme="minorHAnsi"/>
        </w:rPr>
        <w:t xml:space="preserve">Skladno z gradbeno pogodbo </w:t>
      </w:r>
      <w:r w:rsidR="00197FA6" w:rsidRPr="00197FA6">
        <w:rPr>
          <w:rFonts w:asciiTheme="minorHAnsi" w:hAnsiTheme="minorHAnsi" w:cstheme="minorHAnsi"/>
        </w:rPr>
        <w:t>za izvedbo del »Rekonstrukcija Žitnega skladišča Celje«</w:t>
      </w:r>
      <w:r>
        <w:rPr>
          <w:rFonts w:asciiTheme="minorHAnsi" w:hAnsiTheme="minorHAnsi" w:cstheme="minorHAnsi"/>
        </w:rPr>
        <w:t xml:space="preserve">, </w:t>
      </w:r>
      <w:r w:rsidRPr="00C6702E">
        <w:rPr>
          <w:rFonts w:asciiTheme="minorHAnsi" w:hAnsiTheme="minorHAnsi" w:cstheme="minorHAnsi"/>
        </w:rPr>
        <w:t xml:space="preserve">lahko naročnik pri izvajalcu s katerim ima sklenjeno gradbeno pogodbo naroči dodatna dela, in sicer brez novega postopka naročanja in brez sklepanja posebnega pisnega aneksa k gradbeni pogodbi, pod pogojem da tako naročena dodatna dela ne presegajo zneska dodatnih del določenega v gradbeni pogodbi. </w:t>
      </w:r>
    </w:p>
    <w:p w14:paraId="6CD01125" w14:textId="77777777" w:rsidR="005E5BBA" w:rsidRPr="00C6702E" w:rsidRDefault="005E5BBA" w:rsidP="005E5BBA">
      <w:pPr>
        <w:rPr>
          <w:rFonts w:asciiTheme="minorHAnsi" w:hAnsiTheme="minorHAnsi" w:cstheme="minorHAnsi"/>
        </w:rPr>
      </w:pPr>
    </w:p>
    <w:p w14:paraId="052EA098" w14:textId="42B99E26" w:rsidR="005E5BBA" w:rsidRPr="00C6702E" w:rsidRDefault="005E5BBA" w:rsidP="005E5BBA">
      <w:pPr>
        <w:rPr>
          <w:rFonts w:asciiTheme="minorHAnsi" w:hAnsiTheme="minorHAnsi" w:cstheme="minorHAnsi"/>
        </w:rPr>
      </w:pPr>
      <w:r w:rsidRPr="00C6702E">
        <w:rPr>
          <w:rFonts w:asciiTheme="minorHAnsi" w:hAnsiTheme="minorHAnsi" w:cstheme="minorHAnsi"/>
        </w:rPr>
        <w:t>V primeru, da bo naročnik naročil dodatna dela skladno z določili gradbene pogodbe, se pogodbeni stranki po tej pogodbi, na podlagi 1. alineje 1. odstavka 95. člena ZJN-3 dogovorita, da se izvajalcu po tej pogodbi priznajo dodatna</w:t>
      </w:r>
      <w:r w:rsidR="00294F30">
        <w:rPr>
          <w:rFonts w:asciiTheme="minorHAnsi" w:hAnsiTheme="minorHAnsi" w:cstheme="minorHAnsi"/>
        </w:rPr>
        <w:t xml:space="preserve"> </w:t>
      </w:r>
      <w:r w:rsidRPr="00C6702E">
        <w:rPr>
          <w:rFonts w:asciiTheme="minorHAnsi" w:hAnsiTheme="minorHAnsi" w:cstheme="minorHAnsi"/>
        </w:rPr>
        <w:t>dela</w:t>
      </w:r>
      <w:r w:rsidR="00294F30">
        <w:rPr>
          <w:rFonts w:asciiTheme="minorHAnsi" w:hAnsiTheme="minorHAnsi" w:cstheme="minorHAnsi"/>
        </w:rPr>
        <w:t>,</w:t>
      </w:r>
      <w:r w:rsidRPr="00C6702E">
        <w:rPr>
          <w:rFonts w:asciiTheme="minorHAnsi" w:hAnsiTheme="minorHAnsi" w:cstheme="minorHAnsi"/>
        </w:rPr>
        <w:t xml:space="preserve"> </w:t>
      </w:r>
      <w:r w:rsidR="00294F30" w:rsidRPr="00294F30">
        <w:rPr>
          <w:rFonts w:asciiTheme="minorHAnsi" w:hAnsiTheme="minorHAnsi" w:cstheme="minorHAnsi"/>
          <w:color w:val="A6A6A6" w:themeColor="background1" w:themeShade="A6"/>
        </w:rPr>
        <w:t>za posamezni sklop</w:t>
      </w:r>
      <w:r w:rsidR="00294F30">
        <w:rPr>
          <w:rFonts w:asciiTheme="minorHAnsi" w:hAnsiTheme="minorHAnsi" w:cstheme="minorHAnsi"/>
        </w:rPr>
        <w:t xml:space="preserve"> </w:t>
      </w:r>
      <w:r w:rsidR="00294F30" w:rsidRPr="00294F30">
        <w:rPr>
          <w:rFonts w:asciiTheme="minorHAnsi" w:hAnsiTheme="minorHAnsi" w:cstheme="minorHAnsi"/>
          <w:i/>
          <w:color w:val="A6A6A6" w:themeColor="background1" w:themeShade="A6"/>
          <w:sz w:val="18"/>
          <w:szCs w:val="18"/>
        </w:rPr>
        <w:t>(uporabimo, če se sklepa pogodba za oba sklopa skupaj)</w:t>
      </w:r>
      <w:r w:rsidR="00294F30" w:rsidRPr="00294F30">
        <w:rPr>
          <w:rFonts w:asciiTheme="minorHAnsi" w:hAnsiTheme="minorHAnsi" w:cstheme="minorHAnsi"/>
        </w:rPr>
        <w:t>,</w:t>
      </w:r>
      <w:r w:rsidR="00294F30">
        <w:rPr>
          <w:rFonts w:asciiTheme="minorHAnsi" w:hAnsiTheme="minorHAnsi" w:cstheme="minorHAnsi"/>
          <w:i/>
          <w:color w:val="A6A6A6" w:themeColor="background1" w:themeShade="A6"/>
          <w:sz w:val="18"/>
          <w:szCs w:val="18"/>
        </w:rPr>
        <w:t xml:space="preserve"> </w:t>
      </w:r>
      <w:r w:rsidRPr="00C6702E">
        <w:rPr>
          <w:rFonts w:asciiTheme="minorHAnsi" w:hAnsiTheme="minorHAnsi" w:cstheme="minorHAnsi"/>
        </w:rPr>
        <w:t xml:space="preserve">zaradi morebitnega povišanja pogodbene vrednosti po gradbeni pogodbi. Dodatna dela ne smejo presegati zneska Dodatnih del iz </w:t>
      </w:r>
      <w:r w:rsidRPr="00C6702E">
        <w:rPr>
          <w:rFonts w:asciiTheme="minorHAnsi" w:hAnsiTheme="minorHAnsi" w:cstheme="minorHAnsi"/>
          <w:color w:val="A6A6A6" w:themeColor="background1" w:themeShade="A6"/>
        </w:rPr>
        <w:t>1</w:t>
      </w:r>
      <w:r w:rsidR="00294F30">
        <w:rPr>
          <w:rFonts w:asciiTheme="minorHAnsi" w:hAnsiTheme="minorHAnsi" w:cstheme="minorHAnsi"/>
          <w:color w:val="A6A6A6" w:themeColor="background1" w:themeShade="A6"/>
        </w:rPr>
        <w:t>2</w:t>
      </w:r>
      <w:r w:rsidRPr="00C6702E">
        <w:rPr>
          <w:rFonts w:asciiTheme="minorHAnsi" w:hAnsiTheme="minorHAnsi" w:cstheme="minorHAnsi"/>
          <w:color w:val="A6A6A6" w:themeColor="background1" w:themeShade="A6"/>
        </w:rPr>
        <w:t>. člena</w:t>
      </w:r>
      <w:r w:rsidRPr="00C6702E">
        <w:rPr>
          <w:rFonts w:asciiTheme="minorHAnsi" w:hAnsiTheme="minorHAnsi" w:cstheme="minorHAnsi"/>
        </w:rPr>
        <w:t xml:space="preserve"> te pogodbe. Pogodbeni stranki se tudi dogovorita, da v tem primeru ne rabita izvesti novega postopka naročila in ne rabita skleniti posebnega pisnega aneksa k tej pogodbi. </w:t>
      </w:r>
    </w:p>
    <w:p w14:paraId="68D3AD46" w14:textId="77777777" w:rsidR="005E5BBA" w:rsidRPr="00C6702E" w:rsidRDefault="005E5BBA" w:rsidP="005E5BBA">
      <w:pPr>
        <w:rPr>
          <w:rFonts w:asciiTheme="minorHAnsi" w:hAnsiTheme="minorHAnsi" w:cstheme="minorHAnsi"/>
        </w:rPr>
      </w:pPr>
    </w:p>
    <w:p w14:paraId="1BAB5044" w14:textId="21A88081" w:rsidR="005E5BBA" w:rsidRPr="00B30681" w:rsidRDefault="005E5BBA" w:rsidP="005E5BBA">
      <w:pPr>
        <w:rPr>
          <w:rFonts w:asciiTheme="minorHAnsi" w:hAnsiTheme="minorHAnsi" w:cstheme="minorHAnsi"/>
        </w:rPr>
      </w:pPr>
      <w:r w:rsidRPr="00C6702E">
        <w:rPr>
          <w:rFonts w:asciiTheme="minorHAnsi" w:hAnsiTheme="minorHAnsi" w:cstheme="minorHAnsi"/>
        </w:rPr>
        <w:t xml:space="preserve">Pri izračunu dodatnih del, po tej pogodbi, se upošteva višina priznanih dodatnih del po gradbeni pogodbi </w:t>
      </w:r>
      <w:r w:rsidR="00197FA6" w:rsidRPr="00197FA6">
        <w:rPr>
          <w:rFonts w:asciiTheme="minorHAnsi" w:hAnsiTheme="minorHAnsi" w:cstheme="minorHAnsi"/>
        </w:rPr>
        <w:t>za izvedbo del »Rekonstrukcija Žitnega skladišča Celje«</w:t>
      </w:r>
      <w:r w:rsidRPr="00C6702E">
        <w:rPr>
          <w:rFonts w:asciiTheme="minorHAnsi" w:hAnsiTheme="minorHAnsi" w:cstheme="minorHAnsi"/>
        </w:rPr>
        <w:t xml:space="preserve"> ter odstotek (%) iz obrazca OBR – 2.19 (Predračun) na podlagi katerega je bila izračunana pogodbena vrednost določena v </w:t>
      </w:r>
      <w:r w:rsidRPr="00C6702E">
        <w:rPr>
          <w:rFonts w:asciiTheme="minorHAnsi" w:hAnsiTheme="minorHAnsi" w:cstheme="minorHAnsi"/>
          <w:color w:val="A6A6A6" w:themeColor="background1" w:themeShade="A6"/>
        </w:rPr>
        <w:t>1</w:t>
      </w:r>
      <w:r w:rsidR="00294F30">
        <w:rPr>
          <w:rFonts w:asciiTheme="minorHAnsi" w:hAnsiTheme="minorHAnsi" w:cstheme="minorHAnsi"/>
          <w:color w:val="A6A6A6" w:themeColor="background1" w:themeShade="A6"/>
        </w:rPr>
        <w:t>2</w:t>
      </w:r>
      <w:r w:rsidRPr="00C6702E">
        <w:rPr>
          <w:rFonts w:asciiTheme="minorHAnsi" w:hAnsiTheme="minorHAnsi" w:cstheme="minorHAnsi"/>
          <w:color w:val="A6A6A6" w:themeColor="background1" w:themeShade="A6"/>
        </w:rPr>
        <w:t xml:space="preserve">. členu </w:t>
      </w:r>
      <w:r>
        <w:rPr>
          <w:rFonts w:asciiTheme="minorHAnsi" w:hAnsiTheme="minorHAnsi" w:cstheme="minorHAnsi"/>
        </w:rPr>
        <w:t xml:space="preserve">te pogodbe. </w:t>
      </w:r>
      <w:r w:rsidRPr="00C6702E">
        <w:rPr>
          <w:rFonts w:asciiTheme="minorHAnsi" w:hAnsiTheme="minorHAnsi" w:cstheme="minorHAnsi"/>
        </w:rPr>
        <w:t>Obrazec OBR – 2.19 (Predračun) je priloga te pogodbe.</w:t>
      </w:r>
    </w:p>
    <w:p w14:paraId="3402D586" w14:textId="70D87E7E" w:rsidR="005E5BBA" w:rsidRDefault="005E5BBA" w:rsidP="005E5BBA">
      <w:pPr>
        <w:rPr>
          <w:rFonts w:asciiTheme="minorHAnsi" w:hAnsiTheme="minorHAnsi" w:cstheme="minorHAnsi"/>
        </w:rPr>
      </w:pPr>
    </w:p>
    <w:p w14:paraId="2E1E779A" w14:textId="27418AA0" w:rsidR="00F1689B" w:rsidRDefault="00F1689B" w:rsidP="00F1689B">
      <w:pPr>
        <w:pStyle w:val="Naslov1"/>
      </w:pPr>
      <w:bookmarkStart w:id="19" w:name="_Toc128143374"/>
      <w:bookmarkStart w:id="20" w:name="_Toc131492514"/>
      <w:bookmarkStart w:id="21" w:name="_Toc144301495"/>
      <w:bookmarkStart w:id="22" w:name="_Toc144474643"/>
      <w:bookmarkStart w:id="23" w:name="_Toc173397245"/>
      <w:r>
        <w:lastRenderedPageBreak/>
        <w:t>OBVEZNOSTI POGODBENIH STRANK</w:t>
      </w:r>
      <w:bookmarkEnd w:id="19"/>
      <w:bookmarkEnd w:id="20"/>
      <w:bookmarkEnd w:id="21"/>
      <w:bookmarkEnd w:id="22"/>
      <w:bookmarkEnd w:id="23"/>
    </w:p>
    <w:p w14:paraId="186FF2AB" w14:textId="77777777" w:rsidR="00044B6F" w:rsidRPr="00044B6F" w:rsidRDefault="00044B6F" w:rsidP="00044B6F"/>
    <w:p w14:paraId="47FEA645" w14:textId="77777777" w:rsidR="00F1689B" w:rsidRPr="00DE184E" w:rsidRDefault="00F1689B" w:rsidP="00D501E6">
      <w:pPr>
        <w:pStyle w:val="Odstavekseznama"/>
        <w:numPr>
          <w:ilvl w:val="0"/>
          <w:numId w:val="1"/>
        </w:numPr>
        <w:spacing w:line="240" w:lineRule="auto"/>
        <w:jc w:val="center"/>
        <w:rPr>
          <w:rFonts w:asciiTheme="minorHAnsi" w:hAnsiTheme="minorHAnsi" w:cstheme="minorHAnsi"/>
          <w:b/>
        </w:rPr>
      </w:pPr>
      <w:r w:rsidRPr="00DE184E">
        <w:rPr>
          <w:rFonts w:asciiTheme="minorHAnsi" w:hAnsiTheme="minorHAnsi" w:cstheme="minorHAnsi"/>
          <w:b/>
        </w:rPr>
        <w:t>člen</w:t>
      </w:r>
    </w:p>
    <w:p w14:paraId="3FB3A643" w14:textId="77777777" w:rsidR="00044B6F" w:rsidRDefault="00044B6F" w:rsidP="00044B6F">
      <w:r>
        <w:t>Naročnik se obvezuje, da bo:</w:t>
      </w:r>
    </w:p>
    <w:p w14:paraId="69FE3313" w14:textId="77777777" w:rsidR="00044B6F" w:rsidRPr="000620D4" w:rsidRDefault="00044B6F" w:rsidP="00044B6F">
      <w:pPr>
        <w:numPr>
          <w:ilvl w:val="0"/>
          <w:numId w:val="3"/>
        </w:numPr>
        <w:suppressAutoHyphens/>
        <w:rPr>
          <w:rFonts w:eastAsia="Calibri" w:cs="Arial"/>
          <w:lang w:eastAsia="en-US"/>
        </w:rPr>
      </w:pPr>
      <w:r w:rsidRPr="00137E1B">
        <w:rPr>
          <w:rFonts w:eastAsia="Calibri" w:cs="Arial"/>
          <w:lang w:eastAsia="en-US"/>
        </w:rPr>
        <w:t>konstruktivno sodeloval z izvajalcem z namenom, da bodo prevzete storitve izvršene pravočasno, kvalitetno in v obojestransko zadovoljstvo</w:t>
      </w:r>
      <w:r>
        <w:rPr>
          <w:rFonts w:eastAsia="Calibri" w:cs="Arial"/>
          <w:lang w:eastAsia="en-US"/>
        </w:rPr>
        <w:t>;</w:t>
      </w:r>
    </w:p>
    <w:p w14:paraId="57FA5ED4" w14:textId="77777777" w:rsidR="00044B6F" w:rsidRPr="00CC5B39" w:rsidRDefault="00044B6F" w:rsidP="00044B6F">
      <w:pPr>
        <w:pStyle w:val="Odstavekseznama"/>
        <w:numPr>
          <w:ilvl w:val="0"/>
          <w:numId w:val="3"/>
        </w:numPr>
        <w:spacing w:line="240" w:lineRule="auto"/>
        <w:rPr>
          <w:rFonts w:ascii="Arial" w:hAnsi="Arial" w:cs="Arial"/>
        </w:rPr>
      </w:pPr>
      <w:r w:rsidRPr="00CC5B39">
        <w:rPr>
          <w:rFonts w:ascii="Arial" w:hAnsi="Arial" w:cs="Arial"/>
        </w:rPr>
        <w:t>tekoče obveščal izvajalca o vseh spremembah in na novo nastalih situacijah, ki bi utegnile vplivati na izvršitev prevzetega obsega storitev;</w:t>
      </w:r>
    </w:p>
    <w:p w14:paraId="3B14DFAE" w14:textId="77777777" w:rsidR="00044B6F" w:rsidRPr="00CC5B39" w:rsidRDefault="00044B6F" w:rsidP="00044B6F">
      <w:pPr>
        <w:pStyle w:val="Odstavekseznama"/>
        <w:numPr>
          <w:ilvl w:val="0"/>
          <w:numId w:val="3"/>
        </w:numPr>
        <w:spacing w:line="240" w:lineRule="auto"/>
        <w:rPr>
          <w:rFonts w:ascii="Arial" w:hAnsi="Arial" w:cs="Arial"/>
        </w:rPr>
      </w:pPr>
      <w:r w:rsidRPr="00CC5B39">
        <w:rPr>
          <w:rFonts w:ascii="Arial" w:hAnsi="Arial" w:cs="Arial"/>
        </w:rPr>
        <w:t>v roku poravnal izstavljene račune za opravljene storitve.</w:t>
      </w:r>
    </w:p>
    <w:p w14:paraId="0AE97FD8" w14:textId="77777777" w:rsidR="00F1689B" w:rsidRPr="00CC5B39" w:rsidRDefault="00F1689B" w:rsidP="00F1689B"/>
    <w:p w14:paraId="3ADA2BF4" w14:textId="77777777" w:rsidR="00F1689B" w:rsidRPr="00DE184E" w:rsidRDefault="00F1689B" w:rsidP="00D501E6">
      <w:pPr>
        <w:pStyle w:val="Odstavekseznama"/>
        <w:numPr>
          <w:ilvl w:val="0"/>
          <w:numId w:val="1"/>
        </w:numPr>
        <w:spacing w:line="240" w:lineRule="auto"/>
        <w:jc w:val="center"/>
        <w:rPr>
          <w:rFonts w:asciiTheme="minorHAnsi" w:hAnsiTheme="minorHAnsi" w:cstheme="minorHAnsi"/>
          <w:b/>
        </w:rPr>
      </w:pPr>
      <w:r w:rsidRPr="00DE184E">
        <w:rPr>
          <w:rFonts w:asciiTheme="minorHAnsi" w:hAnsiTheme="minorHAnsi" w:cstheme="minorHAnsi"/>
          <w:b/>
        </w:rPr>
        <w:t>člen</w:t>
      </w:r>
    </w:p>
    <w:p w14:paraId="6DCA3213" w14:textId="77777777" w:rsidR="00044B6F" w:rsidRPr="00604DB2" w:rsidRDefault="00044B6F" w:rsidP="00044B6F">
      <w:pPr>
        <w:rPr>
          <w:rFonts w:asciiTheme="majorHAnsi" w:hAnsiTheme="majorHAnsi" w:cstheme="majorHAnsi"/>
        </w:rPr>
      </w:pPr>
      <w:r w:rsidRPr="00604DB2">
        <w:rPr>
          <w:rFonts w:asciiTheme="majorHAnsi" w:hAnsiTheme="majorHAnsi" w:cstheme="majorHAnsi"/>
        </w:rPr>
        <w:t>Izvajalec se obvezuje, da bo:</w:t>
      </w:r>
    </w:p>
    <w:p w14:paraId="00EFFFF6" w14:textId="77777777" w:rsidR="00044B6F" w:rsidRDefault="00044B6F" w:rsidP="00044B6F">
      <w:pPr>
        <w:pStyle w:val="Odstavekseznama"/>
        <w:numPr>
          <w:ilvl w:val="0"/>
          <w:numId w:val="7"/>
        </w:numPr>
        <w:spacing w:line="240" w:lineRule="auto"/>
        <w:rPr>
          <w:rFonts w:asciiTheme="majorHAnsi" w:hAnsiTheme="majorHAnsi" w:cstheme="majorHAnsi"/>
        </w:rPr>
      </w:pPr>
      <w:r>
        <w:rPr>
          <w:rFonts w:asciiTheme="majorHAnsi" w:hAnsiTheme="majorHAnsi" w:cstheme="majorHAnsi"/>
        </w:rPr>
        <w:t>prevzeto storitev</w:t>
      </w:r>
      <w:r w:rsidRPr="00874C20">
        <w:rPr>
          <w:rFonts w:asciiTheme="majorHAnsi" w:hAnsiTheme="majorHAnsi" w:cstheme="majorHAnsi"/>
        </w:rPr>
        <w:t xml:space="preserve"> po tej pogodbi opravil strokovno, vestno in kvalitetno, v skladu z veljavnimi predpisi, </w:t>
      </w:r>
      <w:r>
        <w:rPr>
          <w:rFonts w:asciiTheme="majorHAnsi" w:hAnsiTheme="majorHAnsi" w:cstheme="majorHAnsi"/>
        </w:rPr>
        <w:t xml:space="preserve">zakoni, standardi in </w:t>
      </w:r>
      <w:r w:rsidRPr="0094186B">
        <w:rPr>
          <w:rFonts w:asciiTheme="majorHAnsi" w:hAnsiTheme="majorHAnsi" w:cstheme="majorHAnsi"/>
        </w:rPr>
        <w:t>pravili stroke;</w:t>
      </w:r>
    </w:p>
    <w:p w14:paraId="123B39FD" w14:textId="77777777" w:rsidR="00044B6F" w:rsidRDefault="00044B6F" w:rsidP="00044B6F">
      <w:pPr>
        <w:pStyle w:val="Odstavekseznama"/>
        <w:numPr>
          <w:ilvl w:val="0"/>
          <w:numId w:val="7"/>
        </w:numPr>
        <w:spacing w:line="240" w:lineRule="auto"/>
        <w:rPr>
          <w:rFonts w:asciiTheme="majorHAnsi" w:hAnsiTheme="majorHAnsi" w:cstheme="majorHAnsi"/>
        </w:rPr>
      </w:pPr>
      <w:r>
        <w:rPr>
          <w:rFonts w:asciiTheme="majorHAnsi" w:hAnsiTheme="majorHAnsi" w:cstheme="majorHAnsi"/>
        </w:rPr>
        <w:t>izvajal storitev s skrbnostjo dobrega strokovnjaka;</w:t>
      </w:r>
    </w:p>
    <w:p w14:paraId="052C6C8A" w14:textId="77777777" w:rsidR="00044B6F" w:rsidRPr="00137E1B" w:rsidRDefault="00044B6F" w:rsidP="00044B6F">
      <w:pPr>
        <w:numPr>
          <w:ilvl w:val="0"/>
          <w:numId w:val="7"/>
        </w:numPr>
        <w:rPr>
          <w:rFonts w:asciiTheme="majorHAnsi" w:eastAsia="Calibri" w:hAnsiTheme="majorHAnsi" w:cstheme="majorHAnsi"/>
          <w:lang w:eastAsia="en-US"/>
        </w:rPr>
      </w:pPr>
      <w:r w:rsidRPr="00137E1B">
        <w:rPr>
          <w:rFonts w:asciiTheme="majorHAnsi" w:eastAsia="Calibri" w:hAnsiTheme="majorHAnsi" w:cstheme="majorHAnsi"/>
          <w:lang w:eastAsia="en-US"/>
        </w:rPr>
        <w:t>samostojno poskrbel za vse potrebne ukrepe za upoštevanje temeljnih načel varnosti in zdravja pri delu, varstva okolja in varstva pred požarom v skladu s predpisi ter za izvajanje teh ukrepov, za posledice njihove morebitne opustitve pa prevzema polno odgovornost;</w:t>
      </w:r>
    </w:p>
    <w:p w14:paraId="144CB002" w14:textId="77777777" w:rsidR="00044B6F" w:rsidRPr="006A1E0F" w:rsidRDefault="00044B6F" w:rsidP="00044B6F">
      <w:pPr>
        <w:pStyle w:val="Odstavekseznama"/>
        <w:numPr>
          <w:ilvl w:val="0"/>
          <w:numId w:val="7"/>
        </w:numPr>
        <w:spacing w:line="240" w:lineRule="auto"/>
        <w:rPr>
          <w:rFonts w:asciiTheme="majorHAnsi" w:hAnsiTheme="majorHAnsi" w:cstheme="majorHAnsi"/>
        </w:rPr>
      </w:pPr>
      <w:r w:rsidRPr="006A1E0F">
        <w:rPr>
          <w:rFonts w:asciiTheme="majorHAnsi" w:hAnsiTheme="majorHAnsi" w:cstheme="majorHAnsi"/>
        </w:rPr>
        <w:t xml:space="preserve">pravočasno ukrepal v primerih odstopanj od terminskih planov in drugih zahtev projekta </w:t>
      </w:r>
      <w:r w:rsidRPr="0072293D">
        <w:rPr>
          <w:rFonts w:asciiTheme="majorHAnsi" w:hAnsiTheme="majorHAnsi" w:cstheme="majorHAnsi"/>
          <w:i/>
          <w:color w:val="A6A6A6" w:themeColor="background1" w:themeShade="A6"/>
        </w:rPr>
        <w:t>(velja samo za sklop 1)</w:t>
      </w:r>
      <w:r w:rsidRPr="006A1E0F">
        <w:rPr>
          <w:rFonts w:asciiTheme="majorHAnsi" w:hAnsiTheme="majorHAnsi" w:cstheme="majorHAnsi"/>
        </w:rPr>
        <w:t>;</w:t>
      </w:r>
    </w:p>
    <w:p w14:paraId="5D08EB98" w14:textId="77777777" w:rsidR="00044B6F" w:rsidRPr="006A1E0F" w:rsidRDefault="00044B6F" w:rsidP="00044B6F">
      <w:pPr>
        <w:pStyle w:val="Odstavekseznama"/>
        <w:numPr>
          <w:ilvl w:val="0"/>
          <w:numId w:val="7"/>
        </w:numPr>
        <w:spacing w:line="240" w:lineRule="auto"/>
        <w:rPr>
          <w:rFonts w:asciiTheme="majorHAnsi" w:hAnsiTheme="majorHAnsi" w:cstheme="majorHAnsi"/>
        </w:rPr>
      </w:pPr>
      <w:r w:rsidRPr="006A1E0F">
        <w:rPr>
          <w:rFonts w:asciiTheme="majorHAnsi" w:hAnsiTheme="majorHAnsi" w:cstheme="majorHAnsi"/>
        </w:rPr>
        <w:t xml:space="preserve">v vseh projektnih rešitvah poročal naročniku ter se posvetoval s predstavniki naročnika </w:t>
      </w:r>
      <w:r w:rsidRPr="0072293D">
        <w:rPr>
          <w:rFonts w:asciiTheme="majorHAnsi" w:hAnsiTheme="majorHAnsi" w:cstheme="majorHAnsi"/>
          <w:i/>
          <w:color w:val="A6A6A6" w:themeColor="background1" w:themeShade="A6"/>
        </w:rPr>
        <w:t>(velja samo za sklop 1)</w:t>
      </w:r>
      <w:r w:rsidRPr="006A1E0F">
        <w:rPr>
          <w:rFonts w:asciiTheme="majorHAnsi" w:hAnsiTheme="majorHAnsi" w:cstheme="majorHAnsi"/>
        </w:rPr>
        <w:t>;</w:t>
      </w:r>
    </w:p>
    <w:p w14:paraId="3A430484" w14:textId="77777777" w:rsidR="00044B6F" w:rsidRDefault="00044B6F" w:rsidP="00044B6F">
      <w:pPr>
        <w:pStyle w:val="Odstavekseznama"/>
        <w:numPr>
          <w:ilvl w:val="0"/>
          <w:numId w:val="7"/>
        </w:numPr>
        <w:spacing w:line="240" w:lineRule="auto"/>
        <w:rPr>
          <w:rFonts w:asciiTheme="majorHAnsi" w:hAnsiTheme="majorHAnsi" w:cstheme="majorHAnsi"/>
        </w:rPr>
      </w:pPr>
      <w:r>
        <w:rPr>
          <w:rFonts w:asciiTheme="majorHAnsi" w:hAnsiTheme="majorHAnsi" w:cstheme="majorHAnsi"/>
        </w:rPr>
        <w:t>naročniku omogočil vpogled v izvajanje pogodbenih storitev, ter da bo upošteval njegova navodila in ga bo sprotno pisno obveščal o vseh aktivnostih pri izvajanju pogodbenih storitev;</w:t>
      </w:r>
    </w:p>
    <w:p w14:paraId="38111977" w14:textId="77777777" w:rsidR="00044B6F" w:rsidRDefault="00044B6F" w:rsidP="00044B6F">
      <w:pPr>
        <w:pStyle w:val="Odstavekseznama"/>
        <w:numPr>
          <w:ilvl w:val="0"/>
          <w:numId w:val="7"/>
        </w:numPr>
        <w:spacing w:line="240" w:lineRule="auto"/>
        <w:rPr>
          <w:rFonts w:asciiTheme="majorHAnsi" w:hAnsiTheme="majorHAnsi" w:cstheme="majorHAnsi"/>
        </w:rPr>
      </w:pPr>
      <w:r>
        <w:rPr>
          <w:rFonts w:asciiTheme="majorHAnsi" w:hAnsiTheme="majorHAnsi" w:cstheme="majorHAnsi"/>
        </w:rPr>
        <w:t>skrbno ugotavljal vsa dejstva v okviru sprejetih nalog in naročnika sproti obveščal o vsem, zlasti tista, ki bi lahko vplivala na naročnikove obveznosti in interese oz. bi povzročile povečanje stroškov ali kakršne koli posledice;</w:t>
      </w:r>
    </w:p>
    <w:p w14:paraId="030AB816" w14:textId="77777777" w:rsidR="00044B6F" w:rsidRDefault="00044B6F" w:rsidP="00044B6F">
      <w:pPr>
        <w:pStyle w:val="Odstavekseznama"/>
        <w:numPr>
          <w:ilvl w:val="0"/>
          <w:numId w:val="7"/>
        </w:numPr>
        <w:spacing w:line="240" w:lineRule="auto"/>
        <w:rPr>
          <w:rFonts w:asciiTheme="majorHAnsi" w:hAnsiTheme="majorHAnsi" w:cstheme="majorHAnsi"/>
        </w:rPr>
      </w:pPr>
      <w:r>
        <w:rPr>
          <w:rFonts w:asciiTheme="majorHAnsi" w:hAnsiTheme="majorHAnsi" w:cstheme="majorHAnsi"/>
        </w:rPr>
        <w:t xml:space="preserve">ustavil izvedbo del po gradbeni pogodbi, kadar se dela ne bodo izvajala v skladu s projektno dokumentacijo </w:t>
      </w:r>
      <w:r w:rsidRPr="0072293D">
        <w:rPr>
          <w:rFonts w:asciiTheme="majorHAnsi" w:hAnsiTheme="majorHAnsi" w:cstheme="majorHAnsi"/>
          <w:i/>
          <w:color w:val="A6A6A6" w:themeColor="background1" w:themeShade="A6"/>
        </w:rPr>
        <w:t>(velja samo za sklop 1)</w:t>
      </w:r>
      <w:r>
        <w:rPr>
          <w:rFonts w:asciiTheme="majorHAnsi" w:hAnsiTheme="majorHAnsi" w:cstheme="majorHAnsi"/>
        </w:rPr>
        <w:t xml:space="preserve"> </w:t>
      </w:r>
      <w:r w:rsidRPr="00D87F21">
        <w:rPr>
          <w:rFonts w:asciiTheme="majorHAnsi" w:hAnsiTheme="majorHAnsi" w:cstheme="majorHAnsi"/>
        </w:rPr>
        <w:t xml:space="preserve">in </w:t>
      </w:r>
      <w:r>
        <w:rPr>
          <w:rFonts w:asciiTheme="majorHAnsi" w:hAnsiTheme="majorHAnsi" w:cstheme="majorHAnsi"/>
        </w:rPr>
        <w:t>z varnostnim načrtom;</w:t>
      </w:r>
    </w:p>
    <w:p w14:paraId="4D44CCE7" w14:textId="77777777" w:rsidR="00044B6F" w:rsidRDefault="00044B6F" w:rsidP="00044B6F">
      <w:pPr>
        <w:pStyle w:val="Odstavekseznama"/>
        <w:numPr>
          <w:ilvl w:val="0"/>
          <w:numId w:val="7"/>
        </w:numPr>
        <w:spacing w:line="240" w:lineRule="auto"/>
        <w:rPr>
          <w:rFonts w:asciiTheme="majorHAnsi" w:hAnsiTheme="majorHAnsi" w:cstheme="majorHAnsi"/>
        </w:rPr>
      </w:pPr>
      <w:r w:rsidRPr="006A1E0F">
        <w:rPr>
          <w:rFonts w:asciiTheme="majorHAnsi" w:hAnsiTheme="majorHAnsi" w:cstheme="majorHAnsi"/>
        </w:rPr>
        <w:t xml:space="preserve">organiziral in vodil redne tedenske koordinacijske sestanke z vsemi akterji na projektu, v primeru nuje pa tudi izredne koordinacijske sestanke </w:t>
      </w:r>
      <w:r w:rsidRPr="0072293D">
        <w:rPr>
          <w:rFonts w:asciiTheme="majorHAnsi" w:hAnsiTheme="majorHAnsi" w:cstheme="majorHAnsi"/>
          <w:i/>
          <w:color w:val="A6A6A6" w:themeColor="background1" w:themeShade="A6"/>
        </w:rPr>
        <w:t>(velja samo za sklop 1)</w:t>
      </w:r>
      <w:r>
        <w:rPr>
          <w:rFonts w:asciiTheme="majorHAnsi" w:hAnsiTheme="majorHAnsi" w:cstheme="majorHAnsi"/>
        </w:rPr>
        <w:t xml:space="preserve">; </w:t>
      </w:r>
    </w:p>
    <w:p w14:paraId="63759A80" w14:textId="77777777" w:rsidR="00044B6F" w:rsidRPr="00D56534" w:rsidRDefault="00044B6F" w:rsidP="00044B6F">
      <w:pPr>
        <w:pStyle w:val="Odstavekseznama"/>
        <w:numPr>
          <w:ilvl w:val="0"/>
          <w:numId w:val="7"/>
        </w:numPr>
        <w:spacing w:line="240" w:lineRule="auto"/>
        <w:rPr>
          <w:rFonts w:asciiTheme="majorHAnsi" w:hAnsiTheme="majorHAnsi" w:cstheme="majorHAnsi"/>
        </w:rPr>
      </w:pPr>
      <w:r w:rsidRPr="00D56534">
        <w:rPr>
          <w:rFonts w:asciiTheme="majorHAnsi" w:hAnsiTheme="majorHAnsi" w:cstheme="majorHAnsi"/>
        </w:rPr>
        <w:t>na podlagi poziva se udeleževal sestankov oz. skladno z veljavno zakonodajo redno preverjal izpolnjevanje določil varnostnega načrta;</w:t>
      </w:r>
    </w:p>
    <w:p w14:paraId="31B51683" w14:textId="77777777" w:rsidR="00044B6F" w:rsidRDefault="00044B6F" w:rsidP="00044B6F">
      <w:pPr>
        <w:pStyle w:val="Odstavekseznama"/>
        <w:numPr>
          <w:ilvl w:val="0"/>
          <w:numId w:val="7"/>
        </w:numPr>
        <w:spacing w:line="240" w:lineRule="auto"/>
        <w:rPr>
          <w:rFonts w:asciiTheme="majorHAnsi" w:hAnsiTheme="majorHAnsi" w:cstheme="majorHAnsi"/>
        </w:rPr>
      </w:pPr>
      <w:r>
        <w:rPr>
          <w:rFonts w:asciiTheme="majorHAnsi" w:hAnsiTheme="majorHAnsi" w:cstheme="majorHAnsi"/>
        </w:rPr>
        <w:t>naročnika obveščal o vseh spremembah in novo nastalih situacijah, ki bi lahko vplivale na izvajanje pogodbenih storitev;</w:t>
      </w:r>
    </w:p>
    <w:p w14:paraId="0B2D7CA8" w14:textId="77777777" w:rsidR="00044B6F" w:rsidRDefault="00044B6F" w:rsidP="00044B6F">
      <w:pPr>
        <w:pStyle w:val="Odstavekseznama"/>
        <w:numPr>
          <w:ilvl w:val="0"/>
          <w:numId w:val="7"/>
        </w:numPr>
        <w:spacing w:line="240" w:lineRule="auto"/>
        <w:rPr>
          <w:rFonts w:asciiTheme="majorHAnsi" w:hAnsiTheme="majorHAnsi" w:cstheme="majorHAnsi"/>
        </w:rPr>
      </w:pPr>
      <w:r>
        <w:rPr>
          <w:rFonts w:asciiTheme="majorHAnsi" w:hAnsiTheme="majorHAnsi" w:cstheme="majorHAnsi"/>
        </w:rPr>
        <w:t>zastopal in ščitil interese naročnika v skladu z naročnikovimi poslovnimi odločitvami;</w:t>
      </w:r>
    </w:p>
    <w:p w14:paraId="6B13DD12" w14:textId="77777777" w:rsidR="00044B6F" w:rsidRDefault="00044B6F" w:rsidP="00044B6F">
      <w:pPr>
        <w:pStyle w:val="Odstavekseznama"/>
        <w:numPr>
          <w:ilvl w:val="0"/>
          <w:numId w:val="7"/>
        </w:numPr>
        <w:spacing w:line="240" w:lineRule="auto"/>
        <w:rPr>
          <w:rFonts w:asciiTheme="majorHAnsi" w:hAnsiTheme="majorHAnsi" w:cstheme="majorHAnsi"/>
        </w:rPr>
      </w:pPr>
      <w:r w:rsidRPr="006A1E0F">
        <w:rPr>
          <w:rFonts w:asciiTheme="majorHAnsi" w:hAnsiTheme="majorHAnsi" w:cstheme="majorHAnsi"/>
        </w:rPr>
        <w:t xml:space="preserve">predlagal ukrepe in rešitve v primeru nastalih zapletov ali problematik vezanih na izvedbo del po gradbeni pogodbi (tehničnih, časovnih, finančnih, pravnih, ipd.) </w:t>
      </w:r>
      <w:r w:rsidRPr="0072293D">
        <w:rPr>
          <w:rFonts w:asciiTheme="majorHAnsi" w:hAnsiTheme="majorHAnsi" w:cstheme="majorHAnsi"/>
          <w:i/>
          <w:color w:val="A6A6A6" w:themeColor="background1" w:themeShade="A6"/>
        </w:rPr>
        <w:t>(velja samo za sklop 1)</w:t>
      </w:r>
      <w:r>
        <w:rPr>
          <w:rFonts w:asciiTheme="majorHAnsi" w:hAnsiTheme="majorHAnsi" w:cstheme="majorHAnsi"/>
        </w:rPr>
        <w:t>;</w:t>
      </w:r>
    </w:p>
    <w:p w14:paraId="7414E389" w14:textId="77777777" w:rsidR="00044B6F" w:rsidRDefault="00044B6F" w:rsidP="00044B6F">
      <w:pPr>
        <w:pStyle w:val="Odstavekseznama"/>
        <w:numPr>
          <w:ilvl w:val="0"/>
          <w:numId w:val="7"/>
        </w:numPr>
        <w:spacing w:line="240" w:lineRule="auto"/>
        <w:rPr>
          <w:rFonts w:asciiTheme="majorHAnsi" w:hAnsiTheme="majorHAnsi" w:cstheme="majorHAnsi"/>
        </w:rPr>
      </w:pPr>
      <w:r w:rsidRPr="006A1E0F">
        <w:rPr>
          <w:rFonts w:asciiTheme="majorHAnsi" w:hAnsiTheme="majorHAnsi" w:cstheme="majorHAnsi"/>
        </w:rPr>
        <w:t xml:space="preserve">ne bo sprejemal odločitve o spremembah </w:t>
      </w:r>
      <w:r>
        <w:rPr>
          <w:rFonts w:asciiTheme="majorHAnsi" w:hAnsiTheme="majorHAnsi" w:cstheme="majorHAnsi"/>
        </w:rPr>
        <w:t xml:space="preserve">gradbenih del </w:t>
      </w:r>
      <w:r w:rsidRPr="006A1E0F">
        <w:rPr>
          <w:rFonts w:asciiTheme="majorHAnsi" w:hAnsiTheme="majorHAnsi" w:cstheme="majorHAnsi"/>
        </w:rPr>
        <w:t xml:space="preserve">brez seznanitve in odobritve naročnika </w:t>
      </w:r>
      <w:r w:rsidRPr="0072293D">
        <w:rPr>
          <w:rFonts w:asciiTheme="majorHAnsi" w:hAnsiTheme="majorHAnsi" w:cstheme="majorHAnsi"/>
          <w:i/>
          <w:color w:val="A6A6A6" w:themeColor="background1" w:themeShade="A6"/>
        </w:rPr>
        <w:t>(velja samo za sklop 1)</w:t>
      </w:r>
      <w:r>
        <w:rPr>
          <w:rFonts w:asciiTheme="majorHAnsi" w:hAnsiTheme="majorHAnsi" w:cstheme="majorHAnsi"/>
        </w:rPr>
        <w:t>;</w:t>
      </w:r>
    </w:p>
    <w:p w14:paraId="606A0377" w14:textId="77777777" w:rsidR="00044B6F" w:rsidRDefault="00044B6F" w:rsidP="00044B6F">
      <w:pPr>
        <w:pStyle w:val="Odstavekseznama"/>
        <w:numPr>
          <w:ilvl w:val="0"/>
          <w:numId w:val="7"/>
        </w:numPr>
        <w:spacing w:line="240" w:lineRule="auto"/>
        <w:rPr>
          <w:rFonts w:asciiTheme="majorHAnsi" w:hAnsiTheme="majorHAnsi" w:cstheme="majorHAnsi"/>
        </w:rPr>
      </w:pPr>
      <w:r w:rsidRPr="006A1E0F">
        <w:rPr>
          <w:rFonts w:asciiTheme="majorHAnsi" w:hAnsiTheme="majorHAnsi" w:cstheme="majorHAnsi"/>
        </w:rPr>
        <w:t xml:space="preserve">tolmačil naročniku vse nejasnosti iz obsega pogodbenih storitev in iz obsega pogodbenih del po gradbeni pogodbi </w:t>
      </w:r>
      <w:r w:rsidRPr="0072293D">
        <w:rPr>
          <w:rFonts w:asciiTheme="majorHAnsi" w:hAnsiTheme="majorHAnsi" w:cstheme="majorHAnsi"/>
          <w:i/>
          <w:color w:val="A6A6A6" w:themeColor="background1" w:themeShade="A6"/>
        </w:rPr>
        <w:t>(velja samo za sklop 1)</w:t>
      </w:r>
      <w:r>
        <w:rPr>
          <w:rFonts w:asciiTheme="majorHAnsi" w:hAnsiTheme="majorHAnsi" w:cstheme="majorHAnsi"/>
        </w:rPr>
        <w:t>;</w:t>
      </w:r>
    </w:p>
    <w:p w14:paraId="5E13E071" w14:textId="77777777" w:rsidR="00044B6F" w:rsidRDefault="00044B6F" w:rsidP="00044B6F">
      <w:pPr>
        <w:pStyle w:val="Odstavekseznama"/>
        <w:numPr>
          <w:ilvl w:val="0"/>
          <w:numId w:val="7"/>
        </w:numPr>
        <w:spacing w:line="240" w:lineRule="auto"/>
        <w:rPr>
          <w:rFonts w:asciiTheme="majorHAnsi" w:hAnsiTheme="majorHAnsi" w:cstheme="majorHAnsi"/>
        </w:rPr>
      </w:pPr>
      <w:r>
        <w:rPr>
          <w:rFonts w:asciiTheme="majorHAnsi" w:hAnsiTheme="majorHAnsi" w:cstheme="majorHAnsi"/>
        </w:rPr>
        <w:t>sodeloval z izvajalcem po gradbeni pogodbi in drugimi subjekti;</w:t>
      </w:r>
    </w:p>
    <w:p w14:paraId="3B9644B0" w14:textId="77777777" w:rsidR="00044B6F" w:rsidRDefault="00044B6F" w:rsidP="00044B6F">
      <w:pPr>
        <w:pStyle w:val="Odstavekseznama"/>
        <w:numPr>
          <w:ilvl w:val="0"/>
          <w:numId w:val="7"/>
        </w:numPr>
        <w:spacing w:line="240" w:lineRule="auto"/>
        <w:rPr>
          <w:rFonts w:asciiTheme="majorHAnsi" w:hAnsiTheme="majorHAnsi" w:cstheme="majorHAnsi"/>
        </w:rPr>
      </w:pPr>
      <w:r>
        <w:rPr>
          <w:rFonts w:asciiTheme="majorHAnsi" w:hAnsiTheme="majorHAnsi" w:cstheme="majorHAnsi"/>
        </w:rPr>
        <w:t>odgovarjal za vse reklamacije in vse stroške, ki bi jih sam povzročil;</w:t>
      </w:r>
    </w:p>
    <w:p w14:paraId="0ED5F486" w14:textId="77777777" w:rsidR="00044B6F" w:rsidRPr="006A1E0F" w:rsidRDefault="00044B6F" w:rsidP="00044B6F">
      <w:pPr>
        <w:pStyle w:val="Odstavekseznama"/>
        <w:numPr>
          <w:ilvl w:val="0"/>
          <w:numId w:val="7"/>
        </w:numPr>
        <w:spacing w:line="240" w:lineRule="auto"/>
        <w:rPr>
          <w:rFonts w:asciiTheme="majorHAnsi" w:hAnsiTheme="majorHAnsi" w:cstheme="majorHAnsi"/>
          <w:color w:val="A6A6A6" w:themeColor="background1" w:themeShade="A6"/>
        </w:rPr>
      </w:pPr>
      <w:r w:rsidRPr="006A1E0F">
        <w:rPr>
          <w:rFonts w:asciiTheme="majorHAnsi" w:hAnsiTheme="majorHAnsi" w:cstheme="majorHAnsi"/>
        </w:rPr>
        <w:t xml:space="preserve">zagotovil nadzor nad gradnjo po veljavni gradbeni zakonodaji </w:t>
      </w:r>
      <w:r w:rsidRPr="0072293D">
        <w:rPr>
          <w:rFonts w:asciiTheme="majorHAnsi" w:hAnsiTheme="majorHAnsi" w:cstheme="majorHAnsi"/>
          <w:i/>
          <w:color w:val="A6A6A6" w:themeColor="background1" w:themeShade="A6"/>
        </w:rPr>
        <w:t>(velja samo za sklop 1)</w:t>
      </w:r>
      <w:r w:rsidRPr="009516CC">
        <w:rPr>
          <w:rFonts w:asciiTheme="majorHAnsi" w:hAnsiTheme="majorHAnsi" w:cstheme="majorHAnsi"/>
        </w:rPr>
        <w:t>;</w:t>
      </w:r>
    </w:p>
    <w:p w14:paraId="41127153" w14:textId="77777777" w:rsidR="00044B6F" w:rsidRPr="00B3082F" w:rsidRDefault="00044B6F" w:rsidP="00044B6F">
      <w:pPr>
        <w:numPr>
          <w:ilvl w:val="0"/>
          <w:numId w:val="7"/>
        </w:numPr>
        <w:rPr>
          <w:rFonts w:asciiTheme="majorHAnsi" w:eastAsia="Calibri" w:hAnsiTheme="majorHAnsi" w:cstheme="majorHAnsi"/>
          <w:lang w:eastAsia="en-US"/>
        </w:rPr>
      </w:pPr>
      <w:r w:rsidRPr="00137E1B">
        <w:rPr>
          <w:rFonts w:asciiTheme="majorHAnsi" w:eastAsia="Calibri" w:hAnsiTheme="majorHAnsi" w:cstheme="majorHAnsi"/>
          <w:lang w:eastAsia="en-US"/>
        </w:rPr>
        <w:t>upošteval vse interne varnostne zahteve naročnika, ki mu jih ta posreduje po podpisu pogodbe;</w:t>
      </w:r>
    </w:p>
    <w:p w14:paraId="7B926347" w14:textId="77777777" w:rsidR="00044B6F" w:rsidRPr="00874C20" w:rsidRDefault="00044B6F" w:rsidP="00044B6F">
      <w:pPr>
        <w:pStyle w:val="Odstavekseznama"/>
        <w:numPr>
          <w:ilvl w:val="0"/>
          <w:numId w:val="7"/>
        </w:numPr>
        <w:spacing w:line="240" w:lineRule="auto"/>
        <w:rPr>
          <w:rFonts w:asciiTheme="majorHAnsi" w:hAnsiTheme="majorHAnsi" w:cstheme="majorHAnsi"/>
        </w:rPr>
      </w:pPr>
      <w:r w:rsidRPr="00874C20">
        <w:rPr>
          <w:rFonts w:asciiTheme="majorHAnsi" w:hAnsiTheme="majorHAnsi" w:cstheme="majorHAnsi"/>
        </w:rPr>
        <w:t xml:space="preserve">podpisal sporazum za varno delo </w:t>
      </w:r>
      <w:r>
        <w:rPr>
          <w:rFonts w:asciiTheme="majorHAnsi" w:hAnsiTheme="majorHAnsi" w:cstheme="majorHAnsi"/>
        </w:rPr>
        <w:t>in navodila za varno delo;</w:t>
      </w:r>
    </w:p>
    <w:p w14:paraId="39F78ABD" w14:textId="77777777" w:rsidR="00044B6F" w:rsidRPr="00874C20" w:rsidRDefault="00044B6F" w:rsidP="00044B6F">
      <w:pPr>
        <w:pStyle w:val="Odstavekseznama"/>
        <w:numPr>
          <w:ilvl w:val="0"/>
          <w:numId w:val="7"/>
        </w:numPr>
        <w:spacing w:line="240" w:lineRule="auto"/>
        <w:rPr>
          <w:rFonts w:asciiTheme="majorHAnsi" w:hAnsiTheme="majorHAnsi" w:cstheme="majorHAnsi"/>
        </w:rPr>
      </w:pPr>
      <w:r w:rsidRPr="00874C20">
        <w:rPr>
          <w:rFonts w:asciiTheme="majorHAnsi" w:hAnsiTheme="majorHAnsi" w:cstheme="majorHAnsi"/>
        </w:rPr>
        <w:t>varoval premoženje naročnika kvalitetno, vestno in pošteno, v skladu z veljavnimi predpisi, standardi in pravili stroke</w:t>
      </w:r>
      <w:r>
        <w:rPr>
          <w:rFonts w:asciiTheme="majorHAnsi" w:hAnsiTheme="majorHAnsi" w:cstheme="majorHAnsi"/>
        </w:rPr>
        <w:t>;</w:t>
      </w:r>
    </w:p>
    <w:p w14:paraId="68923685" w14:textId="77777777" w:rsidR="00044B6F" w:rsidRPr="00874C20" w:rsidRDefault="00044B6F" w:rsidP="00044B6F">
      <w:pPr>
        <w:pStyle w:val="Odstavekseznama"/>
        <w:numPr>
          <w:ilvl w:val="0"/>
          <w:numId w:val="7"/>
        </w:numPr>
        <w:spacing w:line="240" w:lineRule="auto"/>
        <w:rPr>
          <w:rFonts w:asciiTheme="majorHAnsi" w:hAnsiTheme="majorHAnsi" w:cstheme="majorHAnsi"/>
        </w:rPr>
      </w:pPr>
      <w:r w:rsidRPr="00874C20">
        <w:rPr>
          <w:rFonts w:asciiTheme="majorHAnsi" w:hAnsiTheme="majorHAnsi" w:cstheme="majorHAnsi"/>
        </w:rPr>
        <w:lastRenderedPageBreak/>
        <w:t>dela izvajal skladno z navodili in zahtevami pooblaščene osebe naročnika oz. vodje skladišča v smislu varstva pri delu in požarnega varstva in upoštevanja delovnega procesa,</w:t>
      </w:r>
    </w:p>
    <w:p w14:paraId="4C427F8E" w14:textId="77777777" w:rsidR="00044B6F" w:rsidRPr="00874C20" w:rsidRDefault="00044B6F" w:rsidP="00044B6F">
      <w:pPr>
        <w:pStyle w:val="Odstavekseznama"/>
        <w:numPr>
          <w:ilvl w:val="0"/>
          <w:numId w:val="7"/>
        </w:numPr>
        <w:spacing w:line="240" w:lineRule="auto"/>
        <w:rPr>
          <w:rFonts w:asciiTheme="majorHAnsi" w:hAnsiTheme="majorHAnsi" w:cstheme="majorHAnsi"/>
        </w:rPr>
      </w:pPr>
      <w:r w:rsidRPr="00874C20">
        <w:rPr>
          <w:rFonts w:asciiTheme="majorHAnsi" w:hAnsiTheme="majorHAnsi" w:cstheme="majorHAnsi"/>
        </w:rPr>
        <w:t>izključno sam skrbel in odgovarjal za spoštovanje zakonskih določil z</w:t>
      </w:r>
      <w:r>
        <w:rPr>
          <w:rFonts w:asciiTheme="majorHAnsi" w:hAnsiTheme="majorHAnsi" w:cstheme="majorHAnsi"/>
        </w:rPr>
        <w:t>a varno delo in požarno varnost;</w:t>
      </w:r>
    </w:p>
    <w:p w14:paraId="2E24525D" w14:textId="77777777" w:rsidR="00044B6F" w:rsidRPr="000A61F3" w:rsidRDefault="00044B6F" w:rsidP="00044B6F">
      <w:pPr>
        <w:pStyle w:val="Odstavekseznama"/>
        <w:numPr>
          <w:ilvl w:val="0"/>
          <w:numId w:val="7"/>
        </w:numPr>
        <w:spacing w:line="240" w:lineRule="auto"/>
        <w:rPr>
          <w:rFonts w:asciiTheme="majorHAnsi" w:hAnsiTheme="majorHAnsi" w:cstheme="majorHAnsi"/>
        </w:rPr>
      </w:pPr>
      <w:r w:rsidRPr="006A1E0F">
        <w:rPr>
          <w:rFonts w:asciiTheme="majorHAnsi" w:hAnsiTheme="majorHAnsi" w:cstheme="majorHAnsi"/>
        </w:rPr>
        <w:t xml:space="preserve">dela izvajal tako, da v nobenem primeru ne bo moteno obratovanje skladišča in da ne bo </w:t>
      </w:r>
      <w:r w:rsidRPr="000A61F3">
        <w:rPr>
          <w:rFonts w:asciiTheme="majorHAnsi" w:hAnsiTheme="majorHAnsi" w:cstheme="majorHAnsi"/>
        </w:rPr>
        <w:t>prišlo do poškodb na obstoječih objektih, napravah in napeljavah;</w:t>
      </w:r>
    </w:p>
    <w:p w14:paraId="42788337" w14:textId="77777777" w:rsidR="00044B6F" w:rsidRDefault="00044B6F" w:rsidP="00044B6F">
      <w:pPr>
        <w:pStyle w:val="Odstavekseznama"/>
        <w:numPr>
          <w:ilvl w:val="0"/>
          <w:numId w:val="7"/>
        </w:numPr>
        <w:overflowPunct w:val="0"/>
        <w:autoSpaceDE w:val="0"/>
        <w:autoSpaceDN w:val="0"/>
        <w:adjustRightInd w:val="0"/>
        <w:spacing w:line="240" w:lineRule="auto"/>
        <w:textAlignment w:val="baseline"/>
        <w:rPr>
          <w:rFonts w:asciiTheme="majorHAnsi" w:hAnsiTheme="majorHAnsi" w:cstheme="majorHAnsi"/>
        </w:rPr>
      </w:pPr>
      <w:r w:rsidRPr="00874C20">
        <w:rPr>
          <w:rFonts w:asciiTheme="majorHAnsi" w:hAnsiTheme="majorHAnsi" w:cstheme="majorHAnsi"/>
        </w:rPr>
        <w:t xml:space="preserve">varoval poslovno skrivnost naročnika in njegovih poslovnih partnerjev ter tudi tajnost vseh tehničnih podlog, tehnoloških </w:t>
      </w:r>
      <w:r>
        <w:rPr>
          <w:rFonts w:asciiTheme="majorHAnsi" w:hAnsiTheme="majorHAnsi" w:cstheme="majorHAnsi"/>
        </w:rPr>
        <w:t>postopkov in ostalih informacij;</w:t>
      </w:r>
    </w:p>
    <w:p w14:paraId="7B3E7863" w14:textId="38E38C5D" w:rsidR="00F1689B" w:rsidRPr="00044B6F" w:rsidRDefault="00044B6F" w:rsidP="00044B6F">
      <w:pPr>
        <w:pStyle w:val="Odstavekseznama"/>
        <w:numPr>
          <w:ilvl w:val="0"/>
          <w:numId w:val="7"/>
        </w:numPr>
        <w:overflowPunct w:val="0"/>
        <w:autoSpaceDE w:val="0"/>
        <w:autoSpaceDN w:val="0"/>
        <w:adjustRightInd w:val="0"/>
        <w:spacing w:line="240" w:lineRule="auto"/>
        <w:ind w:left="357" w:hanging="357"/>
        <w:textAlignment w:val="baseline"/>
        <w:rPr>
          <w:rFonts w:ascii="Arial" w:hAnsi="Arial" w:cs="Arial"/>
        </w:rPr>
      </w:pPr>
      <w:r w:rsidRPr="00D87F21">
        <w:rPr>
          <w:rFonts w:ascii="Arial" w:hAnsi="Arial" w:cs="Arial"/>
        </w:rPr>
        <w:t>izvajal storitev skladno z zahtevami določenimi v obrazcu OBR – 2.18 (Vrsta in opis predmeta ali Tehnična specifikacija).</w:t>
      </w:r>
    </w:p>
    <w:p w14:paraId="6F65B13C" w14:textId="77777777" w:rsidR="00F1689B" w:rsidRDefault="00F1689B" w:rsidP="00F1689B">
      <w:pPr>
        <w:pStyle w:val="Naslov1"/>
        <w:rPr>
          <w:rFonts w:asciiTheme="minorHAnsi" w:hAnsiTheme="minorHAnsi" w:cstheme="minorHAnsi"/>
          <w:szCs w:val="24"/>
        </w:rPr>
      </w:pPr>
      <w:bookmarkStart w:id="24" w:name="_Toc144301496"/>
      <w:bookmarkStart w:id="25" w:name="_Toc144474644"/>
      <w:bookmarkStart w:id="26" w:name="_Toc173397246"/>
      <w:r w:rsidRPr="004B4730">
        <w:rPr>
          <w:rFonts w:asciiTheme="minorHAnsi" w:hAnsiTheme="minorHAnsi" w:cstheme="minorHAnsi"/>
          <w:szCs w:val="24"/>
        </w:rPr>
        <w:t>FINANČNO ZAVAROVANJE ZA DOBRO IZVEDBO POGODBENIH OBVEZNOSTI</w:t>
      </w:r>
      <w:bookmarkEnd w:id="24"/>
      <w:bookmarkEnd w:id="25"/>
      <w:bookmarkEnd w:id="26"/>
      <w:r w:rsidRPr="004B4730">
        <w:rPr>
          <w:rFonts w:asciiTheme="minorHAnsi" w:hAnsiTheme="minorHAnsi" w:cstheme="minorHAnsi"/>
          <w:szCs w:val="24"/>
        </w:rPr>
        <w:t xml:space="preserve"> </w:t>
      </w:r>
    </w:p>
    <w:p w14:paraId="4EE714E2" w14:textId="77777777" w:rsidR="00F1689B" w:rsidRPr="004B4730" w:rsidRDefault="00F1689B" w:rsidP="00F1689B">
      <w:pPr>
        <w:tabs>
          <w:tab w:val="left" w:pos="9070"/>
        </w:tabs>
        <w:ind w:right="426"/>
        <w:rPr>
          <w:rFonts w:asciiTheme="minorHAnsi" w:hAnsiTheme="minorHAnsi" w:cstheme="minorHAnsi"/>
          <w:b/>
        </w:rPr>
      </w:pPr>
    </w:p>
    <w:p w14:paraId="1219133F" w14:textId="77777777" w:rsidR="00F1689B" w:rsidRPr="00DE184E" w:rsidRDefault="00F1689B" w:rsidP="00D501E6">
      <w:pPr>
        <w:pStyle w:val="Odstavekseznama"/>
        <w:numPr>
          <w:ilvl w:val="0"/>
          <w:numId w:val="1"/>
        </w:numPr>
        <w:spacing w:line="240" w:lineRule="auto"/>
        <w:jc w:val="center"/>
        <w:rPr>
          <w:rFonts w:asciiTheme="minorHAnsi" w:hAnsiTheme="minorHAnsi" w:cstheme="minorHAnsi"/>
          <w:b/>
        </w:rPr>
      </w:pPr>
      <w:r w:rsidRPr="00DE184E">
        <w:rPr>
          <w:rFonts w:asciiTheme="minorHAnsi" w:hAnsiTheme="minorHAnsi" w:cstheme="minorHAnsi"/>
          <w:b/>
        </w:rPr>
        <w:t>člen</w:t>
      </w:r>
    </w:p>
    <w:p w14:paraId="67041600" w14:textId="77777777" w:rsidR="00F1689B" w:rsidRDefault="00F1689B" w:rsidP="00F1689B">
      <w:pPr>
        <w:pStyle w:val="Telobesedila21"/>
        <w:rPr>
          <w:rFonts w:cs="Arial"/>
          <w:color w:val="auto"/>
          <w:sz w:val="22"/>
          <w:szCs w:val="22"/>
        </w:rPr>
      </w:pPr>
      <w:r>
        <w:rPr>
          <w:rFonts w:cs="Arial"/>
          <w:color w:val="auto"/>
          <w:sz w:val="22"/>
          <w:szCs w:val="22"/>
        </w:rPr>
        <w:t>Izvajalec mora za zavarovanje dobre izvedbe pogodbenih obveznosti naročniku predložiti finančno zavarovanje. Finančno zavarovanje mora biti brezpogojno in plačljivo na prvi poziv. Izvajalec predloži bančno garancijo ali kavcijsko zavarovanje zavarovalnice v skladu z vzorcem v razpisni dokumentaciji.</w:t>
      </w:r>
    </w:p>
    <w:p w14:paraId="22CCEE18" w14:textId="77777777" w:rsidR="00F1689B" w:rsidRDefault="00F1689B" w:rsidP="00F1689B">
      <w:pPr>
        <w:pStyle w:val="Telobesedila21"/>
        <w:rPr>
          <w:rFonts w:cs="Arial"/>
          <w:color w:val="auto"/>
          <w:sz w:val="22"/>
          <w:szCs w:val="22"/>
        </w:rPr>
      </w:pPr>
    </w:p>
    <w:p w14:paraId="2AD6DE5F" w14:textId="09A0560D" w:rsidR="00F1689B" w:rsidRDefault="00F1689B" w:rsidP="00F1689B">
      <w:pPr>
        <w:pStyle w:val="Telobesedila21"/>
        <w:rPr>
          <w:rFonts w:cs="Arial"/>
          <w:color w:val="auto"/>
          <w:sz w:val="22"/>
          <w:szCs w:val="22"/>
        </w:rPr>
      </w:pPr>
      <w:r w:rsidRPr="00AF07B1">
        <w:rPr>
          <w:rFonts w:cs="Arial"/>
          <w:color w:val="auto"/>
          <w:sz w:val="22"/>
          <w:szCs w:val="22"/>
        </w:rPr>
        <w:t xml:space="preserve">Izvajalec se zavezuje v roku </w:t>
      </w:r>
      <w:r w:rsidRPr="00AF07B1">
        <w:rPr>
          <w:rFonts w:asciiTheme="minorHAnsi" w:hAnsiTheme="minorHAnsi" w:cstheme="minorBidi"/>
          <w:color w:val="auto"/>
          <w:sz w:val="22"/>
          <w:szCs w:val="22"/>
        </w:rPr>
        <w:t>desetih (10) dni po sklenitvi pogodbe</w:t>
      </w:r>
      <w:r w:rsidR="00D54042">
        <w:rPr>
          <w:rFonts w:asciiTheme="minorHAnsi" w:hAnsiTheme="minorHAnsi" w:cstheme="minorBidi"/>
          <w:color w:val="auto"/>
          <w:sz w:val="22"/>
          <w:szCs w:val="22"/>
        </w:rPr>
        <w:t xml:space="preserve"> oz. najkasneje pred </w:t>
      </w:r>
      <w:r w:rsidR="00F67087">
        <w:rPr>
          <w:rFonts w:asciiTheme="minorHAnsi" w:hAnsiTheme="minorHAnsi" w:cstheme="minorBidi"/>
          <w:color w:val="auto"/>
          <w:sz w:val="22"/>
          <w:szCs w:val="22"/>
        </w:rPr>
        <w:t>začetkom izvajanjem del</w:t>
      </w:r>
      <w:r w:rsidRPr="00AF07B1">
        <w:rPr>
          <w:rFonts w:asciiTheme="minorHAnsi" w:hAnsiTheme="minorHAnsi" w:cstheme="minorBidi"/>
          <w:color w:val="auto"/>
          <w:sz w:val="22"/>
          <w:szCs w:val="22"/>
        </w:rPr>
        <w:t xml:space="preserve">, </w:t>
      </w:r>
      <w:r w:rsidRPr="00AF07B1">
        <w:rPr>
          <w:rFonts w:cs="Arial"/>
          <w:color w:val="auto"/>
          <w:sz w:val="22"/>
          <w:szCs w:val="22"/>
        </w:rPr>
        <w:t>kot pogoj za njeno veljavnost, naročniku izročiti finančno zavarovanje iz prejšnjega odstavka v višini 10 % od pogodbene vrednosti z DDV</w:t>
      </w:r>
      <w:r w:rsidR="00294F30">
        <w:rPr>
          <w:rFonts w:cs="Arial"/>
          <w:color w:val="auto"/>
          <w:sz w:val="22"/>
          <w:szCs w:val="22"/>
        </w:rPr>
        <w:t xml:space="preserve"> </w:t>
      </w:r>
      <w:r w:rsidR="00294F30" w:rsidRPr="00294F30">
        <w:rPr>
          <w:rFonts w:cs="Arial"/>
          <w:color w:val="A6A6A6" w:themeColor="background1" w:themeShade="A6"/>
          <w:sz w:val="22"/>
          <w:szCs w:val="22"/>
        </w:rPr>
        <w:t xml:space="preserve">oz. od pogodbene vrednosti z DDV za oba sklopa skupaj </w:t>
      </w:r>
      <w:r w:rsidR="00294F30" w:rsidRPr="00294F30">
        <w:rPr>
          <w:rFonts w:cs="Arial"/>
          <w:i/>
          <w:color w:val="A6A6A6" w:themeColor="background1" w:themeShade="A6"/>
          <w:sz w:val="18"/>
          <w:szCs w:val="18"/>
        </w:rPr>
        <w:t>(uporabimo, če se sklepa pogodba za oba sklopa skupaj)</w:t>
      </w:r>
      <w:r w:rsidRPr="00AF07B1">
        <w:rPr>
          <w:rFonts w:cs="Arial"/>
          <w:color w:val="auto"/>
          <w:sz w:val="22"/>
          <w:szCs w:val="22"/>
        </w:rPr>
        <w:t>, kot jamstvo za kvalitetno in</w:t>
      </w:r>
      <w:r>
        <w:rPr>
          <w:rFonts w:cs="Arial"/>
          <w:color w:val="auto"/>
          <w:sz w:val="22"/>
          <w:szCs w:val="22"/>
        </w:rPr>
        <w:t xml:space="preserve"> pravočasno izpolnitev predmeta te pogodbe.</w:t>
      </w:r>
    </w:p>
    <w:p w14:paraId="101D9936" w14:textId="77777777" w:rsidR="00F1689B" w:rsidRDefault="00F1689B" w:rsidP="00F1689B">
      <w:pPr>
        <w:rPr>
          <w:rFonts w:asciiTheme="minorHAnsi" w:hAnsiTheme="minorHAnsi" w:cstheme="minorHAnsi"/>
        </w:rPr>
      </w:pPr>
    </w:p>
    <w:p w14:paraId="5A8B7705" w14:textId="77777777" w:rsidR="00F1689B" w:rsidRDefault="00F1689B" w:rsidP="00F1689B">
      <w:pPr>
        <w:rPr>
          <w:rFonts w:asciiTheme="minorHAnsi" w:hAnsiTheme="minorHAnsi" w:cstheme="minorHAnsi"/>
        </w:rPr>
      </w:pPr>
      <w:r w:rsidRPr="00B776FF">
        <w:rPr>
          <w:rFonts w:asciiTheme="minorHAnsi" w:hAnsiTheme="minorHAnsi" w:cstheme="minorHAnsi"/>
        </w:rPr>
        <w:t>Naročnik unovči finančno zavarovanje za dobro izvedbo pogodbenih obveznosti v celotnem znesku:</w:t>
      </w:r>
    </w:p>
    <w:p w14:paraId="3361E2D1" w14:textId="77777777" w:rsidR="00F1689B" w:rsidRDefault="00F1689B" w:rsidP="00F1689B">
      <w:pPr>
        <w:pStyle w:val="Odstavekseznama"/>
        <w:numPr>
          <w:ilvl w:val="0"/>
          <w:numId w:val="28"/>
        </w:numPr>
        <w:spacing w:line="240" w:lineRule="auto"/>
        <w:ind w:left="357" w:hanging="357"/>
        <w:rPr>
          <w:rFonts w:asciiTheme="minorHAnsi" w:hAnsiTheme="minorHAnsi" w:cstheme="minorHAnsi"/>
        </w:rPr>
      </w:pPr>
      <w:r w:rsidRPr="00B776FF">
        <w:rPr>
          <w:rFonts w:asciiTheme="minorHAnsi" w:hAnsiTheme="minorHAnsi" w:cstheme="minorHAnsi"/>
        </w:rPr>
        <w:t>če izvajalec tudi po opozorilu naročnika krši pogodbene obveznosti oz. ne odpravi posledic kršitve;</w:t>
      </w:r>
    </w:p>
    <w:p w14:paraId="4D474A43" w14:textId="77777777" w:rsidR="00F1689B" w:rsidRPr="00B776FF" w:rsidRDefault="00F1689B" w:rsidP="00F1689B">
      <w:pPr>
        <w:pStyle w:val="Odstavekseznama"/>
        <w:numPr>
          <w:ilvl w:val="0"/>
          <w:numId w:val="28"/>
        </w:numPr>
        <w:spacing w:line="240" w:lineRule="auto"/>
        <w:ind w:left="357" w:hanging="357"/>
        <w:rPr>
          <w:rFonts w:asciiTheme="minorHAnsi" w:hAnsiTheme="minorHAnsi" w:cstheme="minorHAnsi"/>
        </w:rPr>
      </w:pPr>
      <w:r>
        <w:rPr>
          <w:rFonts w:asciiTheme="minorHAnsi" w:hAnsiTheme="minorHAnsi" w:cstheme="minorHAnsi"/>
        </w:rPr>
        <w:t>če pogodbene storitve opravlja nestrokovno;</w:t>
      </w:r>
    </w:p>
    <w:p w14:paraId="42F8BA1E" w14:textId="77777777" w:rsidR="00F1689B" w:rsidRPr="00B776FF" w:rsidRDefault="00F1689B" w:rsidP="00F1689B">
      <w:pPr>
        <w:pStyle w:val="Odstavekseznama"/>
        <w:numPr>
          <w:ilvl w:val="0"/>
          <w:numId w:val="28"/>
        </w:numPr>
        <w:spacing w:line="240" w:lineRule="auto"/>
        <w:ind w:left="357" w:hanging="357"/>
        <w:rPr>
          <w:rFonts w:asciiTheme="minorHAnsi" w:hAnsiTheme="minorHAnsi" w:cstheme="minorHAnsi"/>
        </w:rPr>
      </w:pPr>
      <w:r w:rsidRPr="00B776FF">
        <w:rPr>
          <w:rFonts w:asciiTheme="minorHAnsi" w:hAnsiTheme="minorHAnsi" w:cstheme="minorHAnsi"/>
        </w:rPr>
        <w:t>če naročnik odstopi od pogodbe zaradi razlogov na strani izvajalca;</w:t>
      </w:r>
    </w:p>
    <w:p w14:paraId="5B08D934" w14:textId="77777777" w:rsidR="00F1689B" w:rsidRPr="00B776FF" w:rsidRDefault="00F1689B" w:rsidP="00F1689B">
      <w:pPr>
        <w:pStyle w:val="Odstavekseznama"/>
        <w:numPr>
          <w:ilvl w:val="0"/>
          <w:numId w:val="28"/>
        </w:numPr>
        <w:spacing w:line="240" w:lineRule="auto"/>
        <w:ind w:left="357" w:hanging="357"/>
        <w:rPr>
          <w:rFonts w:asciiTheme="minorHAnsi" w:hAnsiTheme="minorHAnsi" w:cstheme="minorHAnsi"/>
        </w:rPr>
      </w:pPr>
      <w:r w:rsidRPr="00B776FF">
        <w:rPr>
          <w:rFonts w:asciiTheme="minorHAnsi" w:hAnsiTheme="minorHAnsi" w:cstheme="minorHAnsi"/>
        </w:rPr>
        <w:t>če izvajalec odstopi od pogodbe;</w:t>
      </w:r>
    </w:p>
    <w:p w14:paraId="7D818497" w14:textId="6B4517A0" w:rsidR="00F1689B" w:rsidRDefault="00F1689B" w:rsidP="00F1689B">
      <w:pPr>
        <w:pStyle w:val="Odstavekseznama"/>
        <w:numPr>
          <w:ilvl w:val="0"/>
          <w:numId w:val="28"/>
        </w:numPr>
        <w:spacing w:line="240" w:lineRule="auto"/>
        <w:ind w:left="357" w:hanging="357"/>
        <w:rPr>
          <w:rFonts w:asciiTheme="minorHAnsi" w:hAnsiTheme="minorHAnsi" w:cstheme="minorHAnsi"/>
        </w:rPr>
      </w:pPr>
      <w:r w:rsidRPr="00B776FF">
        <w:rPr>
          <w:rFonts w:asciiTheme="minorHAnsi" w:hAnsiTheme="minorHAnsi" w:cstheme="minorHAnsi"/>
        </w:rPr>
        <w:t xml:space="preserve">v primeru, da </w:t>
      </w:r>
      <w:r>
        <w:rPr>
          <w:rFonts w:asciiTheme="minorHAnsi" w:hAnsiTheme="minorHAnsi" w:cstheme="minorHAnsi"/>
        </w:rPr>
        <w:t xml:space="preserve">izvajalec </w:t>
      </w:r>
      <w:r w:rsidRPr="00B776FF">
        <w:rPr>
          <w:rFonts w:asciiTheme="minorHAnsi" w:hAnsiTheme="minorHAnsi" w:cstheme="minorHAnsi"/>
        </w:rPr>
        <w:t xml:space="preserve">ne izvaja obveznosti po tej pogodbi ali v </w:t>
      </w:r>
      <w:r w:rsidR="003C7948">
        <w:rPr>
          <w:rFonts w:asciiTheme="minorHAnsi" w:hAnsiTheme="minorHAnsi" w:cstheme="minorHAnsi"/>
        </w:rPr>
        <w:t>skladu z razpisno dokumentacijo;</w:t>
      </w:r>
    </w:p>
    <w:p w14:paraId="54A83316" w14:textId="1D28299B" w:rsidR="003C7948" w:rsidRPr="003C7948" w:rsidRDefault="003C7948" w:rsidP="00F1689B">
      <w:pPr>
        <w:pStyle w:val="Odstavekseznama"/>
        <w:numPr>
          <w:ilvl w:val="0"/>
          <w:numId w:val="28"/>
        </w:numPr>
        <w:spacing w:line="240" w:lineRule="auto"/>
        <w:ind w:left="357" w:hanging="357"/>
        <w:rPr>
          <w:rFonts w:asciiTheme="minorHAnsi" w:hAnsiTheme="minorHAnsi" w:cstheme="minorHAnsi"/>
          <w:color w:val="2E74B5" w:themeColor="accent1" w:themeShade="BF"/>
        </w:rPr>
      </w:pPr>
      <w:r w:rsidRPr="003C7948">
        <w:rPr>
          <w:rFonts w:asciiTheme="minorHAnsi" w:hAnsiTheme="minorHAnsi" w:cstheme="minorHAnsi"/>
          <w:color w:val="2E74B5" w:themeColor="accent1" w:themeShade="BF"/>
        </w:rPr>
        <w:t xml:space="preserve">če izvajalec </w:t>
      </w:r>
      <w:r>
        <w:rPr>
          <w:rFonts w:asciiTheme="minorHAnsi" w:hAnsiTheme="minorHAnsi" w:cstheme="minorHAnsi"/>
          <w:color w:val="2E74B5" w:themeColor="accent1" w:themeShade="BF"/>
        </w:rPr>
        <w:t>za posameznega imenovanega strokovnega nadzornika</w:t>
      </w:r>
      <w:r w:rsidRPr="003C7948">
        <w:rPr>
          <w:rFonts w:asciiTheme="minorHAnsi" w:hAnsiTheme="minorHAnsi" w:cstheme="minorHAnsi"/>
          <w:color w:val="2E74B5" w:themeColor="accent1" w:themeShade="BF"/>
        </w:rPr>
        <w:t xml:space="preserve"> najpozneje do uvedbe v delo</w:t>
      </w:r>
      <w:r>
        <w:rPr>
          <w:rFonts w:asciiTheme="minorHAnsi" w:hAnsiTheme="minorHAnsi" w:cstheme="minorHAnsi"/>
          <w:color w:val="2E74B5" w:themeColor="accent1" w:themeShade="BF"/>
        </w:rPr>
        <w:t xml:space="preserve"> </w:t>
      </w:r>
      <w:r w:rsidRPr="003C7948">
        <w:rPr>
          <w:rFonts w:asciiTheme="minorHAnsi" w:hAnsiTheme="minorHAnsi" w:cstheme="minorHAnsi"/>
          <w:color w:val="2E74B5" w:themeColor="accent1" w:themeShade="BF"/>
        </w:rPr>
        <w:t>ne predloži potrdila oz. dokumenta o usposobljenosti o protieksplozijski zaščiti, ki je izdano v skladu s 45. členom Pravilnika o protieksplozijski zaščiti</w:t>
      </w:r>
      <w:r>
        <w:rPr>
          <w:rFonts w:asciiTheme="minorHAnsi" w:hAnsiTheme="minorHAnsi" w:cstheme="minorHAnsi"/>
          <w:color w:val="2E74B5" w:themeColor="accent1" w:themeShade="BF"/>
        </w:rPr>
        <w:t xml:space="preserve"> </w:t>
      </w:r>
      <w:r w:rsidRPr="003C7948">
        <w:rPr>
          <w:rFonts w:asciiTheme="minorHAnsi" w:hAnsiTheme="minorHAnsi" w:cstheme="minorHAnsi"/>
          <w:i/>
          <w:color w:val="A6A6A6" w:themeColor="background1" w:themeShade="A6"/>
        </w:rPr>
        <w:t>(velja za sklop 1)</w:t>
      </w:r>
      <w:r w:rsidRPr="003C7948">
        <w:rPr>
          <w:rFonts w:asciiTheme="minorHAnsi" w:hAnsiTheme="minorHAnsi" w:cstheme="minorHAnsi"/>
          <w:color w:val="2E74B5" w:themeColor="accent1" w:themeShade="BF"/>
        </w:rPr>
        <w:t xml:space="preserve">. </w:t>
      </w:r>
    </w:p>
    <w:p w14:paraId="6CC899DA" w14:textId="77777777" w:rsidR="00F1689B" w:rsidRDefault="00F1689B" w:rsidP="00F1689B">
      <w:pPr>
        <w:rPr>
          <w:rFonts w:asciiTheme="minorHAnsi" w:hAnsiTheme="minorHAnsi" w:cstheme="minorHAnsi"/>
        </w:rPr>
      </w:pPr>
    </w:p>
    <w:p w14:paraId="66C329EB" w14:textId="77777777" w:rsidR="00F1689B" w:rsidRDefault="00F1689B" w:rsidP="00F1689B">
      <w:pPr>
        <w:rPr>
          <w:rFonts w:asciiTheme="minorHAnsi" w:hAnsiTheme="minorHAnsi" w:cstheme="minorHAnsi"/>
        </w:rPr>
      </w:pPr>
      <w:r w:rsidRPr="00721538">
        <w:rPr>
          <w:rFonts w:asciiTheme="minorHAnsi" w:hAnsiTheme="minorHAnsi" w:cstheme="minorHAnsi"/>
        </w:rPr>
        <w:t xml:space="preserve">Zavarovanje za dobro izvedbo pogodbenih obveznosti </w:t>
      </w:r>
      <w:r>
        <w:rPr>
          <w:rFonts w:asciiTheme="minorHAnsi" w:hAnsiTheme="minorHAnsi" w:cstheme="minorHAnsi"/>
        </w:rPr>
        <w:t xml:space="preserve">lahko naročnik </w:t>
      </w:r>
      <w:r w:rsidRPr="00721538">
        <w:rPr>
          <w:rFonts w:asciiTheme="minorHAnsi" w:hAnsiTheme="minorHAnsi" w:cstheme="minorHAnsi"/>
        </w:rPr>
        <w:t>unovči</w:t>
      </w:r>
      <w:r>
        <w:rPr>
          <w:rFonts w:asciiTheme="minorHAnsi" w:hAnsiTheme="minorHAnsi" w:cstheme="minorHAnsi"/>
        </w:rPr>
        <w:t xml:space="preserve"> tudi za poplačilo pogodbene kazni, vendar v tem primeru za znesek pogodbene kazni. </w:t>
      </w:r>
    </w:p>
    <w:p w14:paraId="682C0199" w14:textId="77777777" w:rsidR="00F1689B" w:rsidRDefault="00F1689B" w:rsidP="00F1689B">
      <w:pPr>
        <w:rPr>
          <w:rFonts w:asciiTheme="minorHAnsi" w:hAnsiTheme="minorHAnsi" w:cstheme="minorHAnsi"/>
        </w:rPr>
      </w:pPr>
    </w:p>
    <w:p w14:paraId="7B4633A1" w14:textId="5352CC5A" w:rsidR="00F1689B" w:rsidRPr="00721538" w:rsidRDefault="00F1689B" w:rsidP="00F1689B">
      <w:pPr>
        <w:rPr>
          <w:rFonts w:asciiTheme="minorHAnsi" w:hAnsiTheme="minorHAnsi" w:cstheme="minorHAnsi"/>
        </w:rPr>
      </w:pPr>
      <w:r>
        <w:rPr>
          <w:rFonts w:asciiTheme="minorHAnsi" w:hAnsiTheme="minorHAnsi" w:cstheme="minorHAnsi"/>
        </w:rPr>
        <w:t>Finančno z</w:t>
      </w:r>
      <w:r w:rsidRPr="00721538">
        <w:rPr>
          <w:rFonts w:asciiTheme="minorHAnsi" w:hAnsiTheme="minorHAnsi" w:cstheme="minorHAnsi"/>
        </w:rPr>
        <w:t xml:space="preserve">avarovanje za dobro izvedbo pogodbenih obveznosti mora biti veljavno še </w:t>
      </w:r>
      <w:r w:rsidR="006D48C5">
        <w:rPr>
          <w:rFonts w:asciiTheme="minorHAnsi" w:hAnsiTheme="minorHAnsi" w:cstheme="minorHAnsi"/>
        </w:rPr>
        <w:t>60</w:t>
      </w:r>
      <w:r w:rsidRPr="00721538">
        <w:rPr>
          <w:rFonts w:asciiTheme="minorHAnsi" w:hAnsiTheme="minorHAnsi" w:cstheme="minorHAnsi"/>
        </w:rPr>
        <w:t xml:space="preserve"> dni </w:t>
      </w:r>
      <w:r w:rsidR="006D48C5">
        <w:rPr>
          <w:rFonts w:asciiTheme="minorHAnsi" w:hAnsiTheme="minorHAnsi" w:cstheme="minorHAnsi"/>
        </w:rPr>
        <w:t>od pogodbenega roka izvedbe</w:t>
      </w:r>
      <w:r w:rsidRPr="00721538">
        <w:rPr>
          <w:rFonts w:asciiTheme="minorHAnsi" w:hAnsiTheme="minorHAnsi" w:cstheme="minorHAnsi"/>
        </w:rPr>
        <w:t xml:space="preserve">. </w:t>
      </w:r>
    </w:p>
    <w:p w14:paraId="4F379AA7" w14:textId="77777777" w:rsidR="00F1689B" w:rsidRPr="00721538" w:rsidRDefault="00F1689B" w:rsidP="00F1689B">
      <w:pPr>
        <w:pStyle w:val="Telobesedila21"/>
        <w:rPr>
          <w:rFonts w:cs="Arial"/>
          <w:color w:val="auto"/>
          <w:sz w:val="22"/>
          <w:szCs w:val="22"/>
        </w:rPr>
      </w:pPr>
    </w:p>
    <w:p w14:paraId="2334D98D" w14:textId="56D88C0B" w:rsidR="00F1689B" w:rsidRPr="00721538" w:rsidRDefault="00F1689B" w:rsidP="00F1689B">
      <w:pPr>
        <w:pStyle w:val="Pripombabesedilo"/>
        <w:rPr>
          <w:rFonts w:cs="Arial"/>
          <w:sz w:val="22"/>
          <w:szCs w:val="22"/>
        </w:rPr>
      </w:pPr>
      <w:r w:rsidRPr="00721538">
        <w:rPr>
          <w:rFonts w:cs="Arial"/>
          <w:sz w:val="22"/>
          <w:szCs w:val="22"/>
        </w:rPr>
        <w:t xml:space="preserve">V primeru, da </w:t>
      </w:r>
      <w:r>
        <w:rPr>
          <w:rFonts w:cs="Arial"/>
          <w:sz w:val="22"/>
          <w:szCs w:val="22"/>
        </w:rPr>
        <w:t>izvajalec naročniku</w:t>
      </w:r>
      <w:r w:rsidRPr="00721538">
        <w:rPr>
          <w:rFonts w:cs="Arial"/>
          <w:sz w:val="22"/>
          <w:szCs w:val="22"/>
        </w:rPr>
        <w:t xml:space="preserve"> ne predloži finančnega zavarovanja za dobro izvedbo pogodbenih obveznosti v navedenem roku, lahko </w:t>
      </w:r>
      <w:r>
        <w:rPr>
          <w:rFonts w:cs="Arial"/>
          <w:sz w:val="22"/>
          <w:szCs w:val="22"/>
        </w:rPr>
        <w:t>naročnik</w:t>
      </w:r>
      <w:r w:rsidRPr="00721538">
        <w:rPr>
          <w:rFonts w:cs="Arial"/>
          <w:sz w:val="22"/>
          <w:szCs w:val="22"/>
        </w:rPr>
        <w:t xml:space="preserve"> brez obvestila </w:t>
      </w:r>
      <w:r w:rsidR="003C7948" w:rsidRPr="003C7948">
        <w:rPr>
          <w:rFonts w:cs="Arial"/>
          <w:color w:val="2E74B5" w:themeColor="accent1" w:themeShade="BF"/>
          <w:sz w:val="22"/>
          <w:szCs w:val="22"/>
        </w:rPr>
        <w:t xml:space="preserve">unovči finančno zavarovanje za resnost ponudbe </w:t>
      </w:r>
      <w:r w:rsidR="003C7948" w:rsidRPr="003C7948">
        <w:rPr>
          <w:rFonts w:cs="Arial"/>
          <w:i/>
          <w:color w:val="A6A6A6" w:themeColor="background1" w:themeShade="A6"/>
          <w:sz w:val="22"/>
          <w:szCs w:val="22"/>
        </w:rPr>
        <w:t>(velja za sklop 1)</w:t>
      </w:r>
      <w:r w:rsidR="003C7948" w:rsidRPr="003C7948">
        <w:rPr>
          <w:rFonts w:cs="Arial"/>
          <w:color w:val="A6A6A6" w:themeColor="background1" w:themeShade="A6"/>
          <w:sz w:val="22"/>
          <w:szCs w:val="22"/>
        </w:rPr>
        <w:t xml:space="preserve"> </w:t>
      </w:r>
      <w:r w:rsidR="003C7948">
        <w:rPr>
          <w:rFonts w:cs="Arial"/>
          <w:sz w:val="22"/>
          <w:szCs w:val="22"/>
        </w:rPr>
        <w:t xml:space="preserve">in </w:t>
      </w:r>
      <w:r>
        <w:rPr>
          <w:rFonts w:cs="Arial"/>
          <w:sz w:val="22"/>
          <w:szCs w:val="22"/>
        </w:rPr>
        <w:t>odstopi od</w:t>
      </w:r>
      <w:r w:rsidRPr="00721538">
        <w:rPr>
          <w:rFonts w:cs="Arial"/>
          <w:sz w:val="22"/>
          <w:szCs w:val="22"/>
        </w:rPr>
        <w:t xml:space="preserve"> pogodb</w:t>
      </w:r>
      <w:r>
        <w:rPr>
          <w:rFonts w:cs="Arial"/>
          <w:sz w:val="22"/>
          <w:szCs w:val="22"/>
        </w:rPr>
        <w:t>e</w:t>
      </w:r>
      <w:r w:rsidRPr="00721538">
        <w:rPr>
          <w:rFonts w:cs="Arial"/>
          <w:sz w:val="22"/>
          <w:szCs w:val="22"/>
        </w:rPr>
        <w:t>.</w:t>
      </w:r>
    </w:p>
    <w:p w14:paraId="3D8ACABE" w14:textId="77777777" w:rsidR="00F1689B" w:rsidRPr="00721538" w:rsidRDefault="00F1689B" w:rsidP="00F1689B">
      <w:pPr>
        <w:pStyle w:val="Pripombabesedilo"/>
        <w:rPr>
          <w:rFonts w:cs="Arial"/>
          <w:sz w:val="22"/>
          <w:szCs w:val="22"/>
        </w:rPr>
      </w:pPr>
    </w:p>
    <w:p w14:paraId="1090B0AB" w14:textId="77777777" w:rsidR="00F1689B" w:rsidRDefault="00F1689B" w:rsidP="00F1689B">
      <w:r>
        <w:t>V kolikor bo naročnik unovčil zavarovanje za dobro izvedbo pogodbenih obveznosti, hkrati pa bo pogodba ostala v veljavi, bo moral izvajalec naročniku v roku desetih (10) dni od unovčenja zavarovanja, predložiti novo zavarovanje za dobro izvedbo pogodbenih obveznosti v enaki višini in enako končno veljavnostjo, kot prvotno zavarovanje za dobro izvedbo pogodbenih obveznosti.</w:t>
      </w:r>
    </w:p>
    <w:p w14:paraId="3451CD66" w14:textId="33D4D3B2" w:rsidR="00F1689B" w:rsidRPr="008B570E" w:rsidRDefault="00F1689B" w:rsidP="008B570E">
      <w:pPr>
        <w:rPr>
          <w:rFonts w:cs="Arial"/>
        </w:rPr>
      </w:pPr>
      <w:r w:rsidRPr="00721538">
        <w:lastRenderedPageBreak/>
        <w:t xml:space="preserve">V primeru povišanja pogodbene vrednosti, kar stranki uredita s sklenitvijo aneksa, mora </w:t>
      </w:r>
      <w:r>
        <w:t>izvajalec</w:t>
      </w:r>
      <w:r w:rsidRPr="00721538">
        <w:t xml:space="preserve"> </w:t>
      </w:r>
      <w:r>
        <w:t>naročniku</w:t>
      </w:r>
      <w:r w:rsidRPr="00936674">
        <w:t xml:space="preserve"> </w:t>
      </w:r>
      <w:r w:rsidRPr="00721538">
        <w:t xml:space="preserve">predložiti dodatek k finančnemu zavarovanju za dobro izvedbo pogodbenih obveznosti oz. predložiti novo finančno zavarovanje za dobro izvedbo pogodbenih obveznosti, </w:t>
      </w:r>
      <w:r w:rsidRPr="00AF07B1">
        <w:rPr>
          <w:rFonts w:cs="Arial"/>
        </w:rPr>
        <w:t>v višini desetih procentov (10%)</w:t>
      </w:r>
      <w:r w:rsidRPr="00AF07B1">
        <w:t xml:space="preserve"> </w:t>
      </w:r>
      <w:r w:rsidRPr="00AF07B1">
        <w:rPr>
          <w:rFonts w:cs="Arial"/>
        </w:rPr>
        <w:t>pogodbene vrednosti s pripadajočimi aneksi z DDV</w:t>
      </w:r>
      <w:r w:rsidR="00294F30" w:rsidRPr="00294F30">
        <w:rPr>
          <w:rFonts w:cs="Arial"/>
          <w:color w:val="A6A6A6" w:themeColor="background1" w:themeShade="A6"/>
        </w:rPr>
        <w:t xml:space="preserve"> oz. od pogodbene vrednosti </w:t>
      </w:r>
      <w:r w:rsidR="008B570E">
        <w:rPr>
          <w:rFonts w:cs="Arial"/>
          <w:color w:val="A6A6A6" w:themeColor="background1" w:themeShade="A6"/>
        </w:rPr>
        <w:t xml:space="preserve">s pripadajočimi aneksi </w:t>
      </w:r>
      <w:r w:rsidR="00294F30" w:rsidRPr="00294F30">
        <w:rPr>
          <w:rFonts w:cs="Arial"/>
          <w:color w:val="A6A6A6" w:themeColor="background1" w:themeShade="A6"/>
        </w:rPr>
        <w:t xml:space="preserve">z DDV za oba sklopa skupaj </w:t>
      </w:r>
      <w:r w:rsidR="00294F30" w:rsidRPr="00294F30">
        <w:rPr>
          <w:rFonts w:cs="Arial"/>
          <w:i/>
          <w:color w:val="A6A6A6" w:themeColor="background1" w:themeShade="A6"/>
          <w:sz w:val="18"/>
          <w:szCs w:val="18"/>
        </w:rPr>
        <w:t>(uporabimo, če se sklepa pogodba za oba sklopa skupaj)</w:t>
      </w:r>
      <w:r w:rsidRPr="00AF07B1">
        <w:rPr>
          <w:rFonts w:cs="Arial"/>
        </w:rPr>
        <w:t>.</w:t>
      </w:r>
    </w:p>
    <w:p w14:paraId="26EDF268" w14:textId="332495F3" w:rsidR="00F1689B" w:rsidRDefault="00F1689B" w:rsidP="00F1689B">
      <w:pPr>
        <w:pStyle w:val="Naslov1"/>
        <w:rPr>
          <w:rFonts w:asciiTheme="minorHAnsi" w:hAnsiTheme="minorHAnsi" w:cstheme="minorHAnsi"/>
          <w:szCs w:val="24"/>
        </w:rPr>
      </w:pPr>
      <w:bookmarkStart w:id="27" w:name="_Toc144301497"/>
      <w:bookmarkStart w:id="28" w:name="_Toc144474645"/>
      <w:bookmarkStart w:id="29" w:name="_Toc173397247"/>
      <w:r w:rsidRPr="00BE15A6">
        <w:rPr>
          <w:rFonts w:asciiTheme="minorHAnsi" w:hAnsiTheme="minorHAnsi" w:cstheme="minorHAnsi"/>
          <w:szCs w:val="24"/>
        </w:rPr>
        <w:t>ZAVAROVANJE</w:t>
      </w:r>
      <w:bookmarkEnd w:id="27"/>
      <w:bookmarkEnd w:id="28"/>
      <w:r w:rsidR="00EE2FF9">
        <w:rPr>
          <w:rFonts w:asciiTheme="minorHAnsi" w:hAnsiTheme="minorHAnsi" w:cstheme="minorHAnsi"/>
          <w:szCs w:val="24"/>
        </w:rPr>
        <w:t xml:space="preserve"> </w:t>
      </w:r>
      <w:r w:rsidR="00EE2FF9" w:rsidRPr="00EE2FF9">
        <w:rPr>
          <w:rFonts w:asciiTheme="minorHAnsi" w:hAnsiTheme="minorHAnsi" w:cstheme="minorHAnsi"/>
          <w:b w:val="0"/>
          <w:i/>
          <w:color w:val="A6A6A6" w:themeColor="background1" w:themeShade="A6"/>
          <w:sz w:val="18"/>
          <w:szCs w:val="18"/>
        </w:rPr>
        <w:t>(velja za sklop 1 in 2)</w:t>
      </w:r>
      <w:bookmarkEnd w:id="29"/>
    </w:p>
    <w:p w14:paraId="735F693F" w14:textId="77777777" w:rsidR="00F1689B" w:rsidRPr="00BE15A6" w:rsidRDefault="00F1689B" w:rsidP="00F1689B">
      <w:pPr>
        <w:rPr>
          <w:color w:val="FF0000"/>
        </w:rPr>
      </w:pPr>
    </w:p>
    <w:p w14:paraId="2E55914C" w14:textId="77777777" w:rsidR="00F1689B" w:rsidRPr="00BE15A6" w:rsidRDefault="00F1689B" w:rsidP="00D501E6">
      <w:pPr>
        <w:pStyle w:val="Odstavekseznama"/>
        <w:numPr>
          <w:ilvl w:val="0"/>
          <w:numId w:val="1"/>
        </w:numPr>
        <w:spacing w:line="240" w:lineRule="auto"/>
        <w:jc w:val="center"/>
        <w:rPr>
          <w:rFonts w:asciiTheme="minorHAnsi" w:hAnsiTheme="minorHAnsi" w:cstheme="minorHAnsi"/>
          <w:b/>
        </w:rPr>
      </w:pPr>
      <w:r w:rsidRPr="00BE15A6">
        <w:rPr>
          <w:rFonts w:asciiTheme="minorHAnsi" w:hAnsiTheme="minorHAnsi" w:cstheme="minorHAnsi"/>
          <w:b/>
        </w:rPr>
        <w:t>člen</w:t>
      </w:r>
    </w:p>
    <w:p w14:paraId="2697B2CC" w14:textId="77777777" w:rsidR="003700CF" w:rsidRPr="00B94989" w:rsidRDefault="003700CF" w:rsidP="003700CF">
      <w:pPr>
        <w:tabs>
          <w:tab w:val="left" w:pos="8930"/>
        </w:tabs>
        <w:ind w:left="57" w:right="-2" w:hanging="57"/>
        <w:rPr>
          <w:rFonts w:asciiTheme="majorHAnsi" w:hAnsiTheme="majorHAnsi" w:cstheme="majorHAnsi"/>
        </w:rPr>
      </w:pPr>
      <w:r w:rsidRPr="00B94989">
        <w:rPr>
          <w:rFonts w:asciiTheme="majorHAnsi" w:hAnsiTheme="majorHAnsi" w:cstheme="majorHAnsi"/>
        </w:rPr>
        <w:t>Izvajalec odgovarja za neposredno škodo, ki nastane naročniku in tretjim osebam in izvirajo</w:t>
      </w:r>
    </w:p>
    <w:p w14:paraId="24B30458" w14:textId="77777777" w:rsidR="003700CF" w:rsidRDefault="003700CF" w:rsidP="003700CF">
      <w:pPr>
        <w:ind w:left="57" w:right="-2" w:hanging="57"/>
        <w:rPr>
          <w:rFonts w:asciiTheme="majorHAnsi" w:hAnsiTheme="majorHAnsi" w:cstheme="majorHAnsi"/>
        </w:rPr>
      </w:pPr>
      <w:r w:rsidRPr="00B94989">
        <w:rPr>
          <w:rFonts w:asciiTheme="majorHAnsi" w:hAnsiTheme="majorHAnsi" w:cstheme="majorHAnsi"/>
        </w:rPr>
        <w:t>iz njegovega dela in njegovih pogodbenih obveznosti.</w:t>
      </w:r>
    </w:p>
    <w:p w14:paraId="02BA5B58" w14:textId="77777777" w:rsidR="003700CF" w:rsidRDefault="003700CF" w:rsidP="003700CF">
      <w:pPr>
        <w:ind w:right="-2"/>
        <w:rPr>
          <w:rFonts w:cs="Arial"/>
        </w:rPr>
      </w:pPr>
    </w:p>
    <w:p w14:paraId="424EFB5C" w14:textId="77777777" w:rsidR="003700CF" w:rsidRDefault="003700CF" w:rsidP="003700CF">
      <w:pPr>
        <w:ind w:right="-2"/>
        <w:rPr>
          <w:rFonts w:asciiTheme="majorHAnsi" w:hAnsiTheme="majorHAnsi" w:cstheme="majorHAnsi"/>
        </w:rPr>
      </w:pPr>
      <w:r>
        <w:rPr>
          <w:rFonts w:cs="Arial"/>
        </w:rPr>
        <w:t>Izvajalec mora predložiti z</w:t>
      </w:r>
      <w:r w:rsidRPr="003856A3">
        <w:rPr>
          <w:rFonts w:cs="Arial"/>
        </w:rPr>
        <w:t>avarovalno dokumentacijo</w:t>
      </w:r>
      <w:r w:rsidRPr="006E2B85">
        <w:rPr>
          <w:rFonts w:asciiTheme="majorHAnsi" w:hAnsiTheme="majorHAnsi" w:cstheme="majorHAnsi"/>
        </w:rPr>
        <w:t xml:space="preserve"> v višini in trajanju sklenjene pogodb</w:t>
      </w:r>
      <w:r>
        <w:rPr>
          <w:rFonts w:asciiTheme="majorHAnsi" w:hAnsiTheme="majorHAnsi" w:cstheme="majorHAnsi"/>
        </w:rPr>
        <w:t xml:space="preserve">e in ki bo krila odgovornost za </w:t>
      </w:r>
      <w:r w:rsidRPr="006E2B85">
        <w:rPr>
          <w:rFonts w:asciiTheme="majorHAnsi" w:hAnsiTheme="majorHAnsi" w:cstheme="majorHAnsi"/>
        </w:rPr>
        <w:t>škodo v zvezi z opravljanjem izvajalčeve dejavnosti, ki mora vk</w:t>
      </w:r>
      <w:r>
        <w:rPr>
          <w:rFonts w:asciiTheme="majorHAnsi" w:hAnsiTheme="majorHAnsi" w:cstheme="majorHAnsi"/>
        </w:rPr>
        <w:t xml:space="preserve">ljučevati odgovornost za škodo, </w:t>
      </w:r>
      <w:r w:rsidRPr="006E2B85">
        <w:rPr>
          <w:rFonts w:asciiTheme="majorHAnsi" w:hAnsiTheme="majorHAnsi" w:cstheme="majorHAnsi"/>
        </w:rPr>
        <w:t>ki bi nastala investitorju ali tretji osebi v zvezi z opravljanjem n</w:t>
      </w:r>
      <w:r>
        <w:rPr>
          <w:rFonts w:asciiTheme="majorHAnsi" w:hAnsiTheme="majorHAnsi" w:cstheme="majorHAnsi"/>
        </w:rPr>
        <w:t xml:space="preserve">jegove dejavnosti in mora kriti </w:t>
      </w:r>
      <w:r w:rsidRPr="006E2B85">
        <w:rPr>
          <w:rFonts w:asciiTheme="majorHAnsi" w:hAnsiTheme="majorHAnsi" w:cstheme="majorHAnsi"/>
        </w:rPr>
        <w:t>škodo zaradi malomarnosti, napake ali opustitve dolžnosti izva</w:t>
      </w:r>
      <w:r>
        <w:rPr>
          <w:rFonts w:asciiTheme="majorHAnsi" w:hAnsiTheme="majorHAnsi" w:cstheme="majorHAnsi"/>
        </w:rPr>
        <w:t>jalca in njegovih delavcev ter bo krila škodo skladno z naslednjimi določili:</w:t>
      </w:r>
    </w:p>
    <w:p w14:paraId="6B0DE1B2" w14:textId="77777777" w:rsidR="003700CF" w:rsidRDefault="003700CF" w:rsidP="003700CF">
      <w:pPr>
        <w:ind w:right="-2"/>
        <w:rPr>
          <w:rFonts w:asciiTheme="majorHAnsi" w:hAnsiTheme="majorHAnsi" w:cstheme="majorHAnsi"/>
        </w:rPr>
      </w:pPr>
    </w:p>
    <w:p w14:paraId="0E986260" w14:textId="77777777" w:rsidR="003700CF" w:rsidRPr="006E2B85" w:rsidRDefault="003700CF" w:rsidP="003700CF">
      <w:pPr>
        <w:ind w:right="-2"/>
        <w:rPr>
          <w:rFonts w:asciiTheme="majorHAnsi" w:hAnsiTheme="majorHAnsi" w:cstheme="majorHAnsi"/>
        </w:rPr>
      </w:pPr>
      <w:r w:rsidRPr="006E2B85">
        <w:rPr>
          <w:rFonts w:asciiTheme="majorHAnsi" w:hAnsiTheme="majorHAnsi" w:cstheme="majorHAnsi"/>
        </w:rPr>
        <w:t>V primeru, da</w:t>
      </w:r>
      <w:r>
        <w:rPr>
          <w:rFonts w:asciiTheme="majorHAnsi" w:hAnsiTheme="majorHAnsi" w:cstheme="majorHAnsi"/>
        </w:rPr>
        <w:t xml:space="preserve"> ima izbrani izvajalec v tujini </w:t>
      </w:r>
      <w:r w:rsidRPr="006E2B85">
        <w:rPr>
          <w:rFonts w:asciiTheme="majorHAnsi" w:hAnsiTheme="majorHAnsi" w:cstheme="majorHAnsi"/>
        </w:rPr>
        <w:t>zavarovano odgovornost za škodo, mora zavarovanje k</w:t>
      </w:r>
      <w:r>
        <w:rPr>
          <w:rFonts w:asciiTheme="majorHAnsi" w:hAnsiTheme="majorHAnsi" w:cstheme="majorHAnsi"/>
        </w:rPr>
        <w:t xml:space="preserve">riti škodo iz prehodnega odstavka, </w:t>
      </w:r>
      <w:r w:rsidRPr="006E2B85">
        <w:rPr>
          <w:rFonts w:asciiTheme="majorHAnsi" w:hAnsiTheme="majorHAnsi" w:cstheme="majorHAnsi"/>
        </w:rPr>
        <w:t>povzročeno v RS. Zavarovatelj izvajalca, mora opravljati za</w:t>
      </w:r>
      <w:r>
        <w:rPr>
          <w:rFonts w:asciiTheme="majorHAnsi" w:hAnsiTheme="majorHAnsi" w:cstheme="majorHAnsi"/>
        </w:rPr>
        <w:t xml:space="preserve">varovalno dejavnost v Republiki </w:t>
      </w:r>
      <w:r w:rsidRPr="006E2B85">
        <w:rPr>
          <w:rFonts w:asciiTheme="majorHAnsi" w:hAnsiTheme="majorHAnsi" w:cstheme="majorHAnsi"/>
        </w:rPr>
        <w:t>Sloveniji v skladu z 21. členom ZZavar-1 za zahtevane zavar</w:t>
      </w:r>
      <w:r>
        <w:rPr>
          <w:rFonts w:asciiTheme="majorHAnsi" w:hAnsiTheme="majorHAnsi" w:cstheme="majorHAnsi"/>
        </w:rPr>
        <w:t xml:space="preserve">ovalne vrste, kar pomeni, da je </w:t>
      </w:r>
      <w:r w:rsidRPr="006E2B85">
        <w:rPr>
          <w:rFonts w:asciiTheme="majorHAnsi" w:hAnsiTheme="majorHAnsi" w:cstheme="majorHAnsi"/>
        </w:rPr>
        <w:t>vpisan v poslovni register Agencije za zavarovalni nadzor (Sez</w:t>
      </w:r>
      <w:r>
        <w:rPr>
          <w:rFonts w:asciiTheme="majorHAnsi" w:hAnsiTheme="majorHAnsi" w:cstheme="majorHAnsi"/>
        </w:rPr>
        <w:t xml:space="preserve">nam subjektov nadzora) in sicer </w:t>
      </w:r>
      <w:r w:rsidRPr="006E2B85">
        <w:rPr>
          <w:rFonts w:asciiTheme="majorHAnsi" w:hAnsiTheme="majorHAnsi" w:cstheme="majorHAnsi"/>
        </w:rPr>
        <w:t>v enem od zadevnih poglavij</w:t>
      </w:r>
      <w:r w:rsidRPr="006E2B85">
        <w:rPr>
          <w:rFonts w:asciiTheme="majorHAnsi" w:hAnsiTheme="majorHAnsi" w:cstheme="majorHAnsi"/>
          <w:spacing w:val="-3"/>
        </w:rPr>
        <w:t xml:space="preserve"> </w:t>
      </w:r>
      <w:r w:rsidRPr="006E2B85">
        <w:rPr>
          <w:rFonts w:asciiTheme="majorHAnsi" w:hAnsiTheme="majorHAnsi" w:cstheme="majorHAnsi"/>
        </w:rPr>
        <w:t>registra.</w:t>
      </w:r>
    </w:p>
    <w:p w14:paraId="77A117B1" w14:textId="77777777" w:rsidR="00EE2FF9" w:rsidRDefault="00EE2FF9" w:rsidP="00EE2FF9">
      <w:pPr>
        <w:pStyle w:val="Telobesedila2"/>
        <w:spacing w:after="0" w:line="240" w:lineRule="auto"/>
        <w:rPr>
          <w:rFonts w:cs="Arial"/>
        </w:rPr>
      </w:pPr>
    </w:p>
    <w:p w14:paraId="5021C1C9" w14:textId="77777777" w:rsidR="003700CF" w:rsidRPr="0072293D" w:rsidRDefault="003700CF" w:rsidP="003700CF">
      <w:pPr>
        <w:pStyle w:val="Telobesedila2"/>
        <w:spacing w:after="0" w:line="240" w:lineRule="auto"/>
        <w:rPr>
          <w:rFonts w:cs="Arial"/>
          <w:i/>
          <w:color w:val="A6A6A6" w:themeColor="background1" w:themeShade="A6"/>
          <w:lang w:val="sl-SI"/>
        </w:rPr>
      </w:pPr>
      <w:r w:rsidRPr="008B580A">
        <w:rPr>
          <w:rFonts w:cs="Arial"/>
        </w:rPr>
        <w:t xml:space="preserve">Zavarovalna </w:t>
      </w:r>
      <w:r>
        <w:rPr>
          <w:rFonts w:cs="Arial"/>
          <w:lang w:val="sl-SI"/>
        </w:rPr>
        <w:t>dokumentacija</w:t>
      </w:r>
      <w:r w:rsidRPr="008B580A">
        <w:rPr>
          <w:rFonts w:cs="Arial"/>
        </w:rPr>
        <w:t xml:space="preserve"> mora poimensko vsebovati imena pooblaščenih arhitektov in inženirjev, ki jih zavarovanje krije ali pa vsebovati splošno klavzulo, da zavarovanje odgovornosti krije vse pooblaščene arhitekte in inženirje pri </w:t>
      </w:r>
      <w:r>
        <w:rPr>
          <w:rFonts w:cs="Arial"/>
          <w:lang w:val="sl-SI"/>
        </w:rPr>
        <w:t>izbranem ponudniku</w:t>
      </w:r>
      <w:r w:rsidRPr="008B580A">
        <w:rPr>
          <w:rFonts w:cs="Arial"/>
        </w:rPr>
        <w:t xml:space="preserve">. </w:t>
      </w:r>
      <w:r w:rsidRPr="0072293D">
        <w:rPr>
          <w:rFonts w:cs="Arial"/>
          <w:i/>
          <w:color w:val="A6A6A6" w:themeColor="background1" w:themeShade="A6"/>
          <w:lang w:val="sl-SI"/>
        </w:rPr>
        <w:t>(velja za sklop 1)</w:t>
      </w:r>
    </w:p>
    <w:p w14:paraId="3A142E5C" w14:textId="77777777" w:rsidR="003700CF" w:rsidRDefault="003700CF" w:rsidP="003700CF">
      <w:pPr>
        <w:pStyle w:val="Telobesedila2"/>
        <w:spacing w:after="0" w:line="240" w:lineRule="auto"/>
        <w:rPr>
          <w:rFonts w:cs="Arial"/>
        </w:rPr>
      </w:pPr>
    </w:p>
    <w:p w14:paraId="3343604E" w14:textId="77777777" w:rsidR="003700CF" w:rsidRPr="0072293D" w:rsidRDefault="003700CF" w:rsidP="003700CF">
      <w:pPr>
        <w:pStyle w:val="Telobesedila2"/>
        <w:spacing w:after="0" w:line="240" w:lineRule="auto"/>
        <w:rPr>
          <w:rFonts w:cs="Arial"/>
          <w:i/>
          <w:color w:val="A6A6A6" w:themeColor="background1" w:themeShade="A6"/>
          <w:lang w:val="sl-SI"/>
        </w:rPr>
      </w:pPr>
      <w:r w:rsidRPr="003C4ED8">
        <w:rPr>
          <w:rFonts w:cs="Arial"/>
        </w:rPr>
        <w:t xml:space="preserve">Zavarovalna </w:t>
      </w:r>
      <w:r w:rsidRPr="003C4ED8">
        <w:rPr>
          <w:rFonts w:cs="Arial"/>
          <w:lang w:val="sl-SI"/>
        </w:rPr>
        <w:t>dokumentacija</w:t>
      </w:r>
      <w:r w:rsidRPr="003C4ED8">
        <w:rPr>
          <w:rFonts w:cs="Arial"/>
        </w:rPr>
        <w:t xml:space="preserve"> mora poimensko vsebovati imena </w:t>
      </w:r>
      <w:r w:rsidRPr="003C4ED8">
        <w:rPr>
          <w:rFonts w:cs="Arial"/>
          <w:lang w:val="sl-SI"/>
        </w:rPr>
        <w:t>k</w:t>
      </w:r>
      <w:r w:rsidRPr="003C4ED8">
        <w:rPr>
          <w:rFonts w:cs="Arial"/>
        </w:rPr>
        <w:t>oordinatorj</w:t>
      </w:r>
      <w:r w:rsidRPr="003C4ED8">
        <w:rPr>
          <w:rFonts w:cs="Arial"/>
          <w:lang w:val="sl-SI"/>
        </w:rPr>
        <w:t>ev</w:t>
      </w:r>
      <w:r w:rsidRPr="003C4ED8">
        <w:rPr>
          <w:rFonts w:cs="Arial"/>
        </w:rPr>
        <w:t xml:space="preserve"> za zagotavljanje varnosti in zdravja pri delu, ki jih zavarovanje krije ali pa vsebovati splošno klavzulo, da zavarovanje odgovornosti krije vse </w:t>
      </w:r>
      <w:r w:rsidRPr="003C4ED8">
        <w:rPr>
          <w:rFonts w:cs="Arial"/>
          <w:lang w:val="sl-SI"/>
        </w:rPr>
        <w:t>k</w:t>
      </w:r>
      <w:r w:rsidRPr="003C4ED8">
        <w:rPr>
          <w:rFonts w:cs="Arial"/>
        </w:rPr>
        <w:t>oordinatorj</w:t>
      </w:r>
      <w:r>
        <w:rPr>
          <w:rFonts w:cs="Arial"/>
          <w:lang w:val="sl-SI"/>
        </w:rPr>
        <w:t>e</w:t>
      </w:r>
      <w:r w:rsidRPr="003C4ED8">
        <w:rPr>
          <w:rFonts w:cs="Arial"/>
        </w:rPr>
        <w:t xml:space="preserve"> za zagotavljanje varnosti in zdravja pri delu pri </w:t>
      </w:r>
      <w:r w:rsidRPr="003C4ED8">
        <w:rPr>
          <w:rFonts w:cs="Arial"/>
          <w:lang w:val="sl-SI"/>
        </w:rPr>
        <w:t>izbranem ponudniku</w:t>
      </w:r>
      <w:r w:rsidRPr="003C4ED8">
        <w:rPr>
          <w:rFonts w:cs="Arial"/>
        </w:rPr>
        <w:t xml:space="preserve">. </w:t>
      </w:r>
      <w:r w:rsidRPr="0072293D">
        <w:rPr>
          <w:rFonts w:cs="Arial"/>
          <w:i/>
          <w:color w:val="A6A6A6" w:themeColor="background1" w:themeShade="A6"/>
          <w:lang w:val="sl-SI"/>
        </w:rPr>
        <w:t>(velja za sklop 2)</w:t>
      </w:r>
    </w:p>
    <w:p w14:paraId="7C2E4D36" w14:textId="77777777" w:rsidR="00EE2FF9" w:rsidRPr="003C4ED8" w:rsidRDefault="00EE2FF9" w:rsidP="00EE2FF9">
      <w:pPr>
        <w:pStyle w:val="Telobesedila2"/>
        <w:spacing w:after="0" w:line="240" w:lineRule="auto"/>
        <w:rPr>
          <w:rFonts w:cs="Arial"/>
        </w:rPr>
      </w:pPr>
    </w:p>
    <w:p w14:paraId="43E9B9A9" w14:textId="77777777" w:rsidR="003700CF" w:rsidRDefault="003700CF" w:rsidP="003700CF">
      <w:pPr>
        <w:pStyle w:val="Telobesedila2"/>
        <w:spacing w:after="0" w:line="240" w:lineRule="auto"/>
        <w:rPr>
          <w:rFonts w:cs="Arial"/>
          <w:color w:val="000000" w:themeColor="text1"/>
          <w:lang w:val="sl-SI"/>
        </w:rPr>
      </w:pPr>
      <w:r w:rsidRPr="001E33D8">
        <w:rPr>
          <w:rFonts w:cs="Arial"/>
          <w:color w:val="000000" w:themeColor="text1"/>
        </w:rPr>
        <w:t xml:space="preserve">Zavarovanje </w:t>
      </w:r>
      <w:r>
        <w:rPr>
          <w:rFonts w:cs="Arial"/>
          <w:color w:val="000000" w:themeColor="text1"/>
          <w:lang w:val="sl-SI"/>
        </w:rPr>
        <w:t>odgovornosti mora vključevati:</w:t>
      </w:r>
    </w:p>
    <w:p w14:paraId="788467B3" w14:textId="77777777" w:rsidR="003700CF" w:rsidRPr="00512CC8" w:rsidRDefault="003700CF" w:rsidP="003700CF">
      <w:pPr>
        <w:pStyle w:val="Telobesedila2"/>
        <w:numPr>
          <w:ilvl w:val="0"/>
          <w:numId w:val="35"/>
        </w:numPr>
        <w:spacing w:after="0" w:line="240" w:lineRule="auto"/>
        <w:rPr>
          <w:rFonts w:cs="Arial"/>
          <w:i/>
          <w:color w:val="A6A6A6" w:themeColor="background1" w:themeShade="A6"/>
          <w:lang w:val="sl-SI"/>
        </w:rPr>
      </w:pPr>
      <w:r>
        <w:rPr>
          <w:rFonts w:cs="Arial"/>
          <w:color w:val="000000" w:themeColor="text1"/>
        </w:rPr>
        <w:t>splošn</w:t>
      </w:r>
      <w:r>
        <w:rPr>
          <w:rFonts w:cs="Arial"/>
          <w:color w:val="000000" w:themeColor="text1"/>
          <w:lang w:val="sl-SI"/>
        </w:rPr>
        <w:t>o</w:t>
      </w:r>
      <w:r>
        <w:rPr>
          <w:rFonts w:cs="Arial"/>
          <w:color w:val="000000" w:themeColor="text1"/>
        </w:rPr>
        <w:t xml:space="preserve"> civiln</w:t>
      </w:r>
      <w:r>
        <w:rPr>
          <w:rFonts w:cs="Arial"/>
          <w:color w:val="000000" w:themeColor="text1"/>
          <w:lang w:val="sl-SI"/>
        </w:rPr>
        <w:t>o</w:t>
      </w:r>
      <w:r>
        <w:rPr>
          <w:rFonts w:cs="Arial"/>
          <w:color w:val="000000" w:themeColor="text1"/>
        </w:rPr>
        <w:t xml:space="preserve"> odgovornost iz dejavnosti z enotno zavarovalno vsoto </w:t>
      </w:r>
      <w:r>
        <w:rPr>
          <w:rFonts w:cs="Arial"/>
          <w:color w:val="000000" w:themeColor="text1"/>
          <w:lang w:val="sl-SI"/>
        </w:rPr>
        <w:t>100.000</w:t>
      </w:r>
      <w:r>
        <w:rPr>
          <w:rFonts w:cs="Arial"/>
          <w:color w:val="000000" w:themeColor="text1"/>
        </w:rPr>
        <w:t xml:space="preserve"> EUR</w:t>
      </w:r>
      <w:r>
        <w:rPr>
          <w:rFonts w:cs="Arial"/>
          <w:color w:val="000000" w:themeColor="text1"/>
          <w:lang w:val="sl-SI"/>
        </w:rPr>
        <w:t xml:space="preserve"> po posameznem zavarovalnem primeru;</w:t>
      </w:r>
    </w:p>
    <w:p w14:paraId="0A8B4008" w14:textId="77777777" w:rsidR="003700CF" w:rsidRPr="00451A4E" w:rsidRDefault="003700CF" w:rsidP="003700CF">
      <w:pPr>
        <w:pStyle w:val="Telobesedila2"/>
        <w:numPr>
          <w:ilvl w:val="0"/>
          <w:numId w:val="35"/>
        </w:numPr>
        <w:spacing w:after="0" w:line="240" w:lineRule="auto"/>
        <w:rPr>
          <w:rFonts w:cs="Arial"/>
          <w:i/>
          <w:color w:val="A6A6A6" w:themeColor="background1" w:themeShade="A6"/>
          <w:lang w:val="sl-SI"/>
        </w:rPr>
      </w:pPr>
      <w:r>
        <w:rPr>
          <w:rFonts w:cs="Arial"/>
          <w:color w:val="000000" w:themeColor="text1"/>
          <w:lang w:val="sl-SI"/>
        </w:rPr>
        <w:t xml:space="preserve">poklicno odgovornost (odgovornost za strokovne napake) </w:t>
      </w:r>
      <w:r w:rsidRPr="001E33D8">
        <w:rPr>
          <w:rFonts w:cs="Arial"/>
          <w:color w:val="000000" w:themeColor="text1"/>
        </w:rPr>
        <w:t xml:space="preserve">v skladu </w:t>
      </w:r>
      <w:r>
        <w:rPr>
          <w:rFonts w:cs="Arial"/>
          <w:color w:val="000000" w:themeColor="text1"/>
          <w:lang w:val="sl-SI"/>
        </w:rPr>
        <w:t>s</w:t>
      </w:r>
      <w:r w:rsidRPr="001E33D8">
        <w:rPr>
          <w:rFonts w:cs="Arial"/>
          <w:color w:val="000000" w:themeColor="text1"/>
        </w:rPr>
        <w:t xml:space="preserve"> 15. členom Zakona o arhitekturni in inženirski dejavnosti</w:t>
      </w:r>
      <w:r>
        <w:rPr>
          <w:rFonts w:cs="Arial"/>
          <w:color w:val="000000" w:themeColor="text1"/>
          <w:lang w:val="sl-SI"/>
        </w:rPr>
        <w:t xml:space="preserve"> z limitom kritja 100.000 EUR po posameznem zavarovalnem primeru, pri čemer je </w:t>
      </w:r>
      <w:r w:rsidRPr="001E33D8">
        <w:rPr>
          <w:rFonts w:cs="Arial"/>
          <w:color w:val="000000" w:themeColor="text1"/>
        </w:rPr>
        <w:t xml:space="preserve"> dovoljen podlimit zavarovalnega kritja v višini 50.000 EUR </w:t>
      </w:r>
      <w:r>
        <w:rPr>
          <w:rFonts w:cs="Arial"/>
          <w:color w:val="000000" w:themeColor="text1"/>
          <w:lang w:val="sl-SI"/>
        </w:rPr>
        <w:t xml:space="preserve">po posameznem zavarovalnem primeru </w:t>
      </w:r>
      <w:r w:rsidRPr="001E33D8">
        <w:rPr>
          <w:rFonts w:cs="Arial"/>
          <w:color w:val="000000" w:themeColor="text1"/>
        </w:rPr>
        <w:t xml:space="preserve">za škode v obliki znižanja vrednosti posla, ki je posledica jamčevalnega zahtevka investitorja ali tretje osebe in stroške, ki so neposredno potrebni za odpravo oziroma preprečitev nastanka škode, brez nastanka neposredne škode. </w:t>
      </w:r>
      <w:r w:rsidRPr="0072293D">
        <w:rPr>
          <w:rFonts w:cs="Arial"/>
          <w:i/>
          <w:color w:val="A6A6A6" w:themeColor="background1" w:themeShade="A6"/>
          <w:lang w:val="sl-SI"/>
        </w:rPr>
        <w:t>(velja za sklop 1)</w:t>
      </w:r>
    </w:p>
    <w:p w14:paraId="1B242C14" w14:textId="77777777" w:rsidR="003700CF" w:rsidRDefault="003700CF" w:rsidP="003700CF">
      <w:pPr>
        <w:pStyle w:val="Telobesedila2"/>
        <w:spacing w:after="0" w:line="240" w:lineRule="auto"/>
        <w:rPr>
          <w:rFonts w:cs="Arial"/>
          <w:color w:val="000000" w:themeColor="text1"/>
          <w:lang w:val="sl-SI"/>
        </w:rPr>
      </w:pPr>
    </w:p>
    <w:p w14:paraId="55BBC572" w14:textId="77777777" w:rsidR="003700CF" w:rsidRDefault="003700CF" w:rsidP="003700CF">
      <w:pPr>
        <w:pStyle w:val="Telobesedila2"/>
        <w:spacing w:after="0" w:line="240" w:lineRule="auto"/>
        <w:rPr>
          <w:rFonts w:cs="Arial"/>
          <w:color w:val="000000" w:themeColor="text1"/>
          <w:lang w:val="sl-SI"/>
        </w:rPr>
      </w:pPr>
      <w:r w:rsidRPr="003C4ED8">
        <w:rPr>
          <w:rFonts w:cs="Arial"/>
          <w:color w:val="000000" w:themeColor="text1"/>
        </w:rPr>
        <w:t>Zavarovanje</w:t>
      </w:r>
      <w:r>
        <w:rPr>
          <w:rFonts w:cs="Arial"/>
          <w:color w:val="000000" w:themeColor="text1"/>
          <w:lang w:val="sl-SI"/>
        </w:rPr>
        <w:t xml:space="preserve"> odgovornosti mora vključevati:</w:t>
      </w:r>
    </w:p>
    <w:p w14:paraId="1F927983" w14:textId="77777777" w:rsidR="003700CF" w:rsidRDefault="003700CF" w:rsidP="003700CF">
      <w:pPr>
        <w:pStyle w:val="Telobesedila2"/>
        <w:numPr>
          <w:ilvl w:val="0"/>
          <w:numId w:val="35"/>
        </w:numPr>
        <w:spacing w:after="0" w:line="240" w:lineRule="auto"/>
        <w:rPr>
          <w:rFonts w:cs="Arial"/>
          <w:color w:val="000000" w:themeColor="text1"/>
          <w:lang w:val="sl-SI"/>
        </w:rPr>
      </w:pPr>
      <w:r w:rsidRPr="003C4ED8">
        <w:rPr>
          <w:rFonts w:cs="Arial"/>
          <w:color w:val="000000" w:themeColor="text1"/>
        </w:rPr>
        <w:t>splošn</w:t>
      </w:r>
      <w:r>
        <w:rPr>
          <w:rFonts w:cs="Arial"/>
          <w:color w:val="000000" w:themeColor="text1"/>
          <w:lang w:val="sl-SI"/>
        </w:rPr>
        <w:t>o</w:t>
      </w:r>
      <w:r w:rsidRPr="003C4ED8">
        <w:rPr>
          <w:rFonts w:cs="Arial"/>
          <w:color w:val="000000" w:themeColor="text1"/>
        </w:rPr>
        <w:t xml:space="preserve"> civiln</w:t>
      </w:r>
      <w:r>
        <w:rPr>
          <w:rFonts w:cs="Arial"/>
          <w:color w:val="000000" w:themeColor="text1"/>
          <w:lang w:val="sl-SI"/>
        </w:rPr>
        <w:t>o</w:t>
      </w:r>
      <w:r w:rsidRPr="003C4ED8">
        <w:rPr>
          <w:rFonts w:cs="Arial"/>
          <w:color w:val="000000" w:themeColor="text1"/>
        </w:rPr>
        <w:t xml:space="preserve"> odgovornost iz dejavnosti z enotno zavarovalno vsoto </w:t>
      </w:r>
      <w:r>
        <w:rPr>
          <w:rFonts w:cs="Arial"/>
          <w:color w:val="000000" w:themeColor="text1"/>
          <w:lang w:val="sl-SI"/>
        </w:rPr>
        <w:t>100</w:t>
      </w:r>
      <w:r w:rsidRPr="003C4ED8">
        <w:rPr>
          <w:rFonts w:cs="Arial"/>
          <w:color w:val="000000" w:themeColor="text1"/>
          <w:lang w:val="sl-SI"/>
        </w:rPr>
        <w:t>.000</w:t>
      </w:r>
      <w:r w:rsidRPr="003C4ED8">
        <w:rPr>
          <w:rFonts w:cs="Arial"/>
          <w:color w:val="000000" w:themeColor="text1"/>
        </w:rPr>
        <w:t xml:space="preserve"> EUR</w:t>
      </w:r>
      <w:r>
        <w:rPr>
          <w:rFonts w:cs="Arial"/>
          <w:color w:val="000000" w:themeColor="text1"/>
          <w:lang w:val="sl-SI"/>
        </w:rPr>
        <w:t xml:space="preserve"> po posameznem zavarovalnem primeru;</w:t>
      </w:r>
    </w:p>
    <w:p w14:paraId="514C5AEC" w14:textId="77777777" w:rsidR="003700CF" w:rsidRPr="0072293D" w:rsidRDefault="003700CF" w:rsidP="003700CF">
      <w:pPr>
        <w:pStyle w:val="Telobesedila2"/>
        <w:numPr>
          <w:ilvl w:val="0"/>
          <w:numId w:val="35"/>
        </w:numPr>
        <w:spacing w:after="0" w:line="240" w:lineRule="auto"/>
        <w:rPr>
          <w:rFonts w:cs="Arial"/>
          <w:color w:val="000000" w:themeColor="text1"/>
          <w:lang w:val="sl-SI"/>
        </w:rPr>
      </w:pPr>
      <w:r w:rsidRPr="003C4ED8">
        <w:rPr>
          <w:rFonts w:cs="Arial"/>
          <w:color w:val="000000" w:themeColor="text1"/>
        </w:rPr>
        <w:t>poklicn</w:t>
      </w:r>
      <w:r>
        <w:rPr>
          <w:rFonts w:cs="Arial"/>
          <w:color w:val="000000" w:themeColor="text1"/>
          <w:lang w:val="sl-SI"/>
        </w:rPr>
        <w:t>o</w:t>
      </w:r>
      <w:r w:rsidRPr="003C4ED8">
        <w:rPr>
          <w:rFonts w:cs="Arial"/>
          <w:color w:val="000000" w:themeColor="text1"/>
        </w:rPr>
        <w:t xml:space="preserve"> odgovornost </w:t>
      </w:r>
      <w:r>
        <w:rPr>
          <w:rFonts w:cs="Arial"/>
          <w:color w:val="000000" w:themeColor="text1"/>
          <w:lang w:val="sl-SI"/>
        </w:rPr>
        <w:t xml:space="preserve">(odgovornost </w:t>
      </w:r>
      <w:r w:rsidRPr="003C4ED8">
        <w:rPr>
          <w:rFonts w:cs="Arial"/>
          <w:color w:val="000000" w:themeColor="text1"/>
        </w:rPr>
        <w:t>za strokovne napake</w:t>
      </w:r>
      <w:r>
        <w:rPr>
          <w:rFonts w:cs="Arial"/>
          <w:color w:val="000000" w:themeColor="text1"/>
          <w:lang w:val="sl-SI"/>
        </w:rPr>
        <w:t xml:space="preserve">) z limitom kritja v višini najmanj 50.000 EUR po posameznem zavarovalnem primeru, pri čemer je lahko zavarovanje sklenjeno tudi kot </w:t>
      </w:r>
      <w:r w:rsidRPr="003C4ED8">
        <w:rPr>
          <w:rFonts w:cs="Arial"/>
          <w:color w:val="000000" w:themeColor="text1"/>
        </w:rPr>
        <w:t>podlimit zavarova</w:t>
      </w:r>
      <w:r>
        <w:rPr>
          <w:rFonts w:cs="Arial"/>
          <w:color w:val="000000" w:themeColor="text1"/>
          <w:lang w:val="sl-SI"/>
        </w:rPr>
        <w:t>nja splošne civilne odgovornosti iz dejavnosti</w:t>
      </w:r>
      <w:r w:rsidRPr="003C4ED8">
        <w:rPr>
          <w:rFonts w:cs="Arial"/>
          <w:color w:val="000000" w:themeColor="text1"/>
          <w:lang w:val="sl-SI"/>
        </w:rPr>
        <w:t>.</w:t>
      </w:r>
      <w:r>
        <w:rPr>
          <w:rFonts w:cs="Arial"/>
          <w:color w:val="000000" w:themeColor="text1"/>
          <w:lang w:val="sl-SI"/>
        </w:rPr>
        <w:t xml:space="preserve"> </w:t>
      </w:r>
      <w:r w:rsidRPr="0072293D">
        <w:rPr>
          <w:rFonts w:cs="Arial"/>
          <w:i/>
          <w:color w:val="A6A6A6" w:themeColor="background1" w:themeShade="A6"/>
          <w:lang w:val="sl-SI"/>
        </w:rPr>
        <w:t>(velja za sklop 2)</w:t>
      </w:r>
    </w:p>
    <w:p w14:paraId="691FF1B4" w14:textId="77777777" w:rsidR="00EE2FF9" w:rsidRDefault="00EE2FF9" w:rsidP="00EE2FF9">
      <w:pPr>
        <w:pStyle w:val="Telobesedila2"/>
        <w:spacing w:after="0" w:line="240" w:lineRule="auto"/>
        <w:rPr>
          <w:rFonts w:cs="Arial"/>
          <w:color w:val="000000" w:themeColor="text1"/>
        </w:rPr>
      </w:pPr>
    </w:p>
    <w:p w14:paraId="637D3A03" w14:textId="77EE2310" w:rsidR="003700CF" w:rsidRPr="006E2B85" w:rsidRDefault="003700CF" w:rsidP="003700CF">
      <w:pPr>
        <w:spacing w:after="240"/>
        <w:rPr>
          <w:rFonts w:cs="Arial"/>
          <w:color w:val="000000" w:themeColor="text1"/>
        </w:rPr>
      </w:pPr>
      <w:r w:rsidRPr="006E2B85">
        <w:rPr>
          <w:rFonts w:cs="Arial"/>
          <w:color w:val="000000" w:themeColor="text1"/>
        </w:rPr>
        <w:lastRenderedPageBreak/>
        <w:t>Sprožilec zavarovalnega kritja za vsa zavarovanja po tem členu mora biti nastanek škodnega dogodka (ne velja claims made način</w:t>
      </w:r>
      <w:r>
        <w:rPr>
          <w:rFonts w:cs="Arial"/>
          <w:color w:val="000000" w:themeColor="text1"/>
        </w:rPr>
        <w:t xml:space="preserve"> oziroma trenutek vložitve zahtevka</w:t>
      </w:r>
      <w:r w:rsidRPr="006E2B85">
        <w:rPr>
          <w:rFonts w:cs="Arial"/>
          <w:color w:val="000000" w:themeColor="text1"/>
        </w:rPr>
        <w:t>).</w:t>
      </w:r>
      <w:r>
        <w:rPr>
          <w:rFonts w:cs="Arial"/>
          <w:color w:val="000000" w:themeColor="text1"/>
        </w:rPr>
        <w:t xml:space="preserve"> V kolikor ima izvajalec z zavarovalno polico dogovorjeno, da je zavarovalni primer nastal v trenutku vložitve zahtevka, mora zavarovanje vključevati najmanj 5-letno podaljšano obdobje uveljavljanja zahtevkov po poteku zavarovanja</w:t>
      </w:r>
      <w:r w:rsidRPr="00577C9D">
        <w:rPr>
          <w:rFonts w:cs="Arial"/>
          <w:color w:val="000000" w:themeColor="text1"/>
        </w:rPr>
        <w:t xml:space="preserve">, ali pa za naslednjih 5 (pet) let vsako leto najkasneje do 1.9. posredovati naročniku dokazilo o sklenjenem zadevnem zavarovanju odgovornosti, v nasprotnem primeru se izvajalec izrecno strinja, da lahko naročnik za vsak dan unovči pogodbeno kazen, kot je navedeno v </w:t>
      </w:r>
      <w:r w:rsidR="00103DAA" w:rsidRPr="00577C9D">
        <w:rPr>
          <w:rFonts w:cs="Arial"/>
          <w:color w:val="000000" w:themeColor="text1"/>
        </w:rPr>
        <w:t>2</w:t>
      </w:r>
      <w:r w:rsidR="00103DAA">
        <w:rPr>
          <w:rFonts w:cs="Arial"/>
          <w:color w:val="000000" w:themeColor="text1"/>
        </w:rPr>
        <w:t>0</w:t>
      </w:r>
      <w:r w:rsidRPr="00577C9D">
        <w:rPr>
          <w:rFonts w:cs="Arial"/>
          <w:color w:val="000000" w:themeColor="text1"/>
        </w:rPr>
        <w:t>. členu te pogodbe</w:t>
      </w:r>
      <w:r>
        <w:rPr>
          <w:rFonts w:cs="Arial"/>
          <w:color w:val="000000" w:themeColor="text1"/>
        </w:rPr>
        <w:t xml:space="preserve">. </w:t>
      </w:r>
    </w:p>
    <w:p w14:paraId="56277E8C" w14:textId="77777777" w:rsidR="003700CF" w:rsidRPr="006E2B85" w:rsidRDefault="003700CF" w:rsidP="003700CF">
      <w:pPr>
        <w:spacing w:after="240"/>
        <w:rPr>
          <w:rFonts w:cs="Arial"/>
          <w:color w:val="000000" w:themeColor="text1"/>
        </w:rPr>
      </w:pPr>
      <w:r>
        <w:rPr>
          <w:rFonts w:cs="Arial"/>
          <w:color w:val="000000" w:themeColor="text1"/>
        </w:rPr>
        <w:t xml:space="preserve">V kolikor je zavarovanje odgovornosti sklenjeno z </w:t>
      </w:r>
      <w:r w:rsidRPr="006E2B85">
        <w:rPr>
          <w:rFonts w:cs="Arial"/>
          <w:color w:val="000000" w:themeColor="text1"/>
        </w:rPr>
        <w:t>letnim agregatom v višini zavarovalne vsote</w:t>
      </w:r>
      <w:r>
        <w:rPr>
          <w:rFonts w:cs="Arial"/>
          <w:color w:val="000000" w:themeColor="text1"/>
        </w:rPr>
        <w:t xml:space="preserve"> mora izvajalec v</w:t>
      </w:r>
      <w:r w:rsidRPr="006E2B85">
        <w:rPr>
          <w:rFonts w:cs="Arial"/>
          <w:color w:val="000000" w:themeColor="text1"/>
        </w:rPr>
        <w:t xml:space="preserve"> primeru zmanjšanja letnega agregata za več kot 25 % predložiti dokazila o sklenjenem dodatnem zavarovanju </w:t>
      </w:r>
      <w:r>
        <w:rPr>
          <w:rFonts w:cs="Arial"/>
          <w:color w:val="000000" w:themeColor="text1"/>
        </w:rPr>
        <w:t>s katerim izpolnjuje zahteve glede višine zavarovalne vsote oziroma limita kritja</w:t>
      </w:r>
      <w:r w:rsidRPr="006E2B85">
        <w:rPr>
          <w:rFonts w:cs="Arial"/>
          <w:color w:val="000000" w:themeColor="text1"/>
        </w:rPr>
        <w:t xml:space="preserve">. </w:t>
      </w:r>
    </w:p>
    <w:p w14:paraId="442EAB8F" w14:textId="77777777" w:rsidR="003700CF" w:rsidRDefault="003700CF" w:rsidP="003700CF">
      <w:pPr>
        <w:rPr>
          <w:rFonts w:cs="Arial"/>
          <w:color w:val="000000" w:themeColor="text1"/>
        </w:rPr>
      </w:pPr>
      <w:r>
        <w:rPr>
          <w:rFonts w:cs="Arial"/>
          <w:color w:val="000000" w:themeColor="text1"/>
        </w:rPr>
        <w:t>Zavarovanje odgovornosti je lahko sklenjeno z odbitno franšizo, vendar ne več kot 10 % od zavarovalne vsote oziroma limita zavarovalnega kritja, razen kjer to ni dovoljeno zaradi zakonskih zahtev. V kolikor odbitna franšiza znaša več kot 10</w:t>
      </w:r>
      <w:r w:rsidRPr="006E2B85">
        <w:rPr>
          <w:rFonts w:cs="Arial"/>
          <w:color w:val="000000" w:themeColor="text1"/>
        </w:rPr>
        <w:t>.000 EUR od vseh dajatev zavarovalnice po posameznem zavarovalnem zahtevku</w:t>
      </w:r>
      <w:r>
        <w:rPr>
          <w:rFonts w:cs="Arial"/>
          <w:color w:val="000000" w:themeColor="text1"/>
        </w:rPr>
        <w:t xml:space="preserve"> in v kolikor to omogoča zavarovalnica, mora biti </w:t>
      </w:r>
      <w:r w:rsidRPr="006E2B85">
        <w:rPr>
          <w:rFonts w:cs="Arial"/>
          <w:color w:val="000000" w:themeColor="text1"/>
        </w:rPr>
        <w:t xml:space="preserve"> na </w:t>
      </w:r>
      <w:r>
        <w:rPr>
          <w:rFonts w:cs="Arial"/>
          <w:color w:val="000000" w:themeColor="text1"/>
        </w:rPr>
        <w:t xml:space="preserve">zavarovalnic </w:t>
      </w:r>
      <w:r w:rsidRPr="006E2B85">
        <w:rPr>
          <w:rFonts w:cs="Arial"/>
          <w:color w:val="000000" w:themeColor="text1"/>
        </w:rPr>
        <w:t>polici in/ali v prilogi smiselno navede</w:t>
      </w:r>
      <w:r>
        <w:rPr>
          <w:rFonts w:cs="Arial"/>
          <w:color w:val="000000" w:themeColor="text1"/>
        </w:rPr>
        <w:t>no</w:t>
      </w:r>
      <w:r w:rsidRPr="006E2B85">
        <w:rPr>
          <w:rFonts w:cs="Arial"/>
          <w:color w:val="000000" w:themeColor="text1"/>
        </w:rPr>
        <w:t>: "Zavarovalnica obravnava in obračuna vse zavarovalne zahtevke ter izplača odškodnino in nato zavarovalca pozove k plačilu dogovorjene franšize."</w:t>
      </w:r>
      <w:r>
        <w:rPr>
          <w:rFonts w:cs="Arial"/>
          <w:color w:val="000000" w:themeColor="text1"/>
        </w:rPr>
        <w:t>.</w:t>
      </w:r>
    </w:p>
    <w:p w14:paraId="4D78599A" w14:textId="77777777" w:rsidR="003700CF" w:rsidRDefault="003700CF" w:rsidP="003700CF">
      <w:pPr>
        <w:rPr>
          <w:rFonts w:cs="Arial"/>
          <w:color w:val="000000" w:themeColor="text1"/>
        </w:rPr>
      </w:pPr>
    </w:p>
    <w:p w14:paraId="1D123BD2" w14:textId="77777777" w:rsidR="003700CF" w:rsidRPr="006E2B85" w:rsidRDefault="003700CF" w:rsidP="003700CF">
      <w:pPr>
        <w:rPr>
          <w:rFonts w:cs="Arial"/>
          <w:color w:val="000000" w:themeColor="text1"/>
        </w:rPr>
      </w:pPr>
      <w:r w:rsidRPr="00751B2D">
        <w:rPr>
          <w:rFonts w:cs="Arial"/>
          <w:color w:val="000000" w:themeColor="text1"/>
        </w:rPr>
        <w:t>Izvajalec mora na zahtevo naročnika zavarovalnico, pri kateri ima sklenjeno zavarovanje odgovornosti iz tega člena, pozvati k predložitvi izjave</w:t>
      </w:r>
      <w:r w:rsidRPr="001C5791">
        <w:rPr>
          <w:rFonts w:cs="Arial"/>
          <w:color w:val="000000" w:themeColor="text1"/>
        </w:rPr>
        <w:t>, v kateri je navedeno, da so vključene vse zavarovarljive nevarnosti</w:t>
      </w:r>
      <w:r w:rsidRPr="00751B2D">
        <w:rPr>
          <w:rFonts w:cs="Arial"/>
          <w:color w:val="000000" w:themeColor="text1"/>
        </w:rPr>
        <w:t>. Zavarovalnica z izjavo</w:t>
      </w:r>
      <w:r>
        <w:rPr>
          <w:rFonts w:cs="Arial"/>
          <w:color w:val="000000" w:themeColor="text1"/>
        </w:rPr>
        <w:t xml:space="preserve"> potrdi, da v sklenjeno zavarovanje </w:t>
      </w:r>
      <w:r w:rsidRPr="00751B2D">
        <w:rPr>
          <w:rFonts w:cs="Arial"/>
          <w:color w:val="000000" w:themeColor="text1"/>
        </w:rPr>
        <w:t>izvajalca (z navedbo številke police)</w:t>
      </w:r>
      <w:r w:rsidRPr="00751B2D">
        <w:t xml:space="preserve"> </w:t>
      </w:r>
      <w:r w:rsidRPr="00751B2D">
        <w:rPr>
          <w:rFonts w:cs="Arial"/>
          <w:color w:val="000000" w:themeColor="text1"/>
        </w:rPr>
        <w:t>vključuje vse potrebne razširitve zavarovalnega kritja in nevarnostne vire, za katere zavarovalni pogoji ali veljavni premijski sistemi zavarovalnice določajo posebno ali doplačilno premijo) glede na storitve, ki so predmet te pogodbe oziroma zahtevano zavarovanje skladno s to pogodbo</w:t>
      </w:r>
      <w:r>
        <w:rPr>
          <w:rFonts w:cs="Arial"/>
          <w:color w:val="000000" w:themeColor="text1"/>
        </w:rPr>
        <w:t>.</w:t>
      </w:r>
    </w:p>
    <w:p w14:paraId="5F8D96B8" w14:textId="77777777" w:rsidR="003700CF" w:rsidRDefault="003700CF" w:rsidP="003700CF">
      <w:pPr>
        <w:rPr>
          <w:rFonts w:cs="Arial"/>
          <w:color w:val="000000" w:themeColor="text1"/>
        </w:rPr>
      </w:pPr>
    </w:p>
    <w:p w14:paraId="55DBE9DC" w14:textId="77777777" w:rsidR="003700CF" w:rsidRDefault="003700CF" w:rsidP="003700CF">
      <w:pPr>
        <w:rPr>
          <w:rFonts w:cs="Arial"/>
          <w:color w:val="000000" w:themeColor="text1"/>
        </w:rPr>
      </w:pPr>
      <w:r w:rsidRPr="006E2B85">
        <w:rPr>
          <w:rFonts w:cs="Arial"/>
          <w:color w:val="000000" w:themeColor="text1"/>
        </w:rPr>
        <w:t xml:space="preserve">Naročnik si pridržuje pravico zahtevati od izvajalca </w:t>
      </w:r>
      <w:r>
        <w:rPr>
          <w:rFonts w:cs="Arial"/>
          <w:color w:val="000000" w:themeColor="text1"/>
        </w:rPr>
        <w:t xml:space="preserve">spremenjena oziroma </w:t>
      </w:r>
      <w:r w:rsidRPr="006E2B85">
        <w:rPr>
          <w:rFonts w:cs="Arial"/>
          <w:color w:val="000000" w:themeColor="text1"/>
        </w:rPr>
        <w:t xml:space="preserve">dodatna zavarovanja v primeru, da bi nastopila druga zavarovarljiva tveganja, ki jih ob podpisu pogodbe zaradi kakršnihkoli razlogov ni bilo mogoče predvideti. Za obveznost sklenitve morebitnega dodatnega zavarovanja mora ves čas izvajanja te pogodbe skrbeti izvajalec, ki mora o tem obveščati naročnika. Prav tako mora imeti izvajalec ves čas trajanja te pogodbe </w:t>
      </w:r>
      <w:r>
        <w:rPr>
          <w:rFonts w:cs="Arial"/>
          <w:color w:val="000000" w:themeColor="text1"/>
        </w:rPr>
        <w:t>sklenjena zavarovanja v skladu z veljavnimi zakonskimi predpisi</w:t>
      </w:r>
      <w:r w:rsidRPr="006E2B85">
        <w:rPr>
          <w:rFonts w:cs="Arial"/>
          <w:color w:val="000000" w:themeColor="text1"/>
        </w:rPr>
        <w:t>.</w:t>
      </w:r>
    </w:p>
    <w:p w14:paraId="70A76EAA" w14:textId="77777777" w:rsidR="003700CF" w:rsidRPr="006E2B85" w:rsidRDefault="003700CF" w:rsidP="003700CF">
      <w:pPr>
        <w:rPr>
          <w:rFonts w:cs="Arial"/>
          <w:color w:val="000000" w:themeColor="text1"/>
        </w:rPr>
      </w:pPr>
    </w:p>
    <w:p w14:paraId="624D767A" w14:textId="77777777" w:rsidR="003700CF" w:rsidRPr="00DA49E1" w:rsidRDefault="003700CF" w:rsidP="003700CF">
      <w:pPr>
        <w:rPr>
          <w:rFonts w:cs="Arial"/>
        </w:rPr>
      </w:pPr>
      <w:r w:rsidRPr="006E2B85">
        <w:rPr>
          <w:rFonts w:cs="Arial"/>
          <w:color w:val="000000" w:themeColor="text1"/>
        </w:rPr>
        <w:t xml:space="preserve">V primeru, da izvajalec izvaja pogodbo s podizvajalci morajo vsa </w:t>
      </w:r>
      <w:r>
        <w:rPr>
          <w:rFonts w:cs="Arial"/>
          <w:color w:val="000000" w:themeColor="text1"/>
        </w:rPr>
        <w:t>zahtevana</w:t>
      </w:r>
      <w:r w:rsidRPr="006E2B85">
        <w:rPr>
          <w:rFonts w:cs="Arial"/>
          <w:color w:val="000000" w:themeColor="text1"/>
        </w:rPr>
        <w:t xml:space="preserve"> zavarovanja po tem členu zajemati tudi podizvajalce ali morajo podizvajalci imeti sklenjena najmanj enaka zavarovanja, kot je to zahtevano za izvajalca.</w:t>
      </w:r>
      <w:r>
        <w:rPr>
          <w:rFonts w:cs="Arial"/>
          <w:color w:val="000000" w:themeColor="text1"/>
        </w:rPr>
        <w:t xml:space="preserve"> </w:t>
      </w:r>
      <w:r w:rsidRPr="009F0C4B">
        <w:rPr>
          <w:rFonts w:cs="Arial"/>
        </w:rPr>
        <w:t>V kolikor zahtevana zavarovanja v primeru skupne ponudbe sklene eden izmed partnerjev, morajo vsa navedena zavarovanja po tem členu zajemati tudi ostale partnerje skupne ponudbe (z navedbo naziva), ali pa mora zahtevana zavarovanja skleniti vsak posamezni partner skupne ponudbe, kot je to zahtevano za izvajalca.</w:t>
      </w:r>
    </w:p>
    <w:p w14:paraId="3A69D03B" w14:textId="77777777" w:rsidR="00EE2FF9" w:rsidRPr="006E2B85" w:rsidRDefault="00EE2FF9" w:rsidP="00EE2FF9">
      <w:pPr>
        <w:rPr>
          <w:rFonts w:cs="Arial"/>
          <w:color w:val="000000" w:themeColor="text1"/>
        </w:rPr>
      </w:pPr>
    </w:p>
    <w:p w14:paraId="24D9D326" w14:textId="2D893297" w:rsidR="003700CF" w:rsidRPr="006E2B85" w:rsidRDefault="003700CF" w:rsidP="003700CF">
      <w:pPr>
        <w:rPr>
          <w:rFonts w:cs="Arial"/>
          <w:color w:val="000000" w:themeColor="text1"/>
        </w:rPr>
      </w:pPr>
      <w:bookmarkStart w:id="30" w:name="_Toc144301498"/>
      <w:bookmarkStart w:id="31" w:name="_Toc144474646"/>
      <w:bookmarkStart w:id="32" w:name="_Toc173397248"/>
      <w:r w:rsidRPr="006E2B85">
        <w:rPr>
          <w:rFonts w:cs="Arial"/>
          <w:color w:val="000000" w:themeColor="text1"/>
        </w:rPr>
        <w:t>Izvajalec se zavezuje, da bo ustrezno zavarovalno dokumentacijo (npr.: kopijo zavarovalne police s prilogami</w:t>
      </w:r>
      <w:r w:rsidRPr="003856A3">
        <w:rPr>
          <w:rFonts w:cs="Arial"/>
        </w:rPr>
        <w:t xml:space="preserve"> oziroma potrdilo (certifikat) zavarovatelja o zavarovalnem kritju s prilogami</w:t>
      </w:r>
      <w:r>
        <w:rPr>
          <w:rFonts w:cs="Arial"/>
          <w:color w:val="000000" w:themeColor="text1"/>
        </w:rPr>
        <w:t>, idr.)</w:t>
      </w:r>
      <w:r w:rsidRPr="006E2B85">
        <w:rPr>
          <w:rFonts w:cs="Arial"/>
          <w:color w:val="000000" w:themeColor="text1"/>
        </w:rPr>
        <w:t xml:space="preserve">, </w:t>
      </w:r>
      <w:r w:rsidRPr="00577C9D">
        <w:rPr>
          <w:rFonts w:cs="Arial"/>
          <w:color w:val="000000" w:themeColor="text1"/>
        </w:rPr>
        <w:t>uradno izjavo zavarovalnice</w:t>
      </w:r>
      <w:r w:rsidRPr="001C5791">
        <w:rPr>
          <w:rFonts w:cs="Arial"/>
          <w:color w:val="000000" w:themeColor="text1"/>
        </w:rPr>
        <w:t xml:space="preserve"> </w:t>
      </w:r>
      <w:r w:rsidRPr="006E2B85">
        <w:rPr>
          <w:rFonts w:cs="Arial"/>
          <w:color w:val="000000" w:themeColor="text1"/>
        </w:rPr>
        <w:t>v skladu z določili tega člena, izročil naročniku v roku 1</w:t>
      </w:r>
      <w:r>
        <w:rPr>
          <w:rFonts w:cs="Arial"/>
          <w:color w:val="000000" w:themeColor="text1"/>
        </w:rPr>
        <w:t>5</w:t>
      </w:r>
      <w:r w:rsidRPr="006E2B85">
        <w:rPr>
          <w:rFonts w:cs="Arial"/>
          <w:color w:val="000000" w:themeColor="text1"/>
        </w:rPr>
        <w:t xml:space="preserve"> (</w:t>
      </w:r>
      <w:r>
        <w:rPr>
          <w:rFonts w:cs="Arial"/>
          <w:color w:val="000000" w:themeColor="text1"/>
        </w:rPr>
        <w:t>petnajstih</w:t>
      </w:r>
      <w:r w:rsidRPr="006E2B85">
        <w:rPr>
          <w:rFonts w:cs="Arial"/>
          <w:color w:val="000000" w:themeColor="text1"/>
        </w:rPr>
        <w:t>) dni od sklenitve pogodbe</w:t>
      </w:r>
      <w:r>
        <w:rPr>
          <w:rFonts w:cs="Arial"/>
          <w:color w:val="000000" w:themeColor="text1"/>
        </w:rPr>
        <w:t xml:space="preserve"> oz. vsaj pred začetkom izvajanjem storitev</w:t>
      </w:r>
      <w:r w:rsidRPr="006E2B85">
        <w:rPr>
          <w:rFonts w:cs="Arial"/>
          <w:color w:val="000000" w:themeColor="text1"/>
        </w:rPr>
        <w:t>.</w:t>
      </w:r>
      <w:r>
        <w:rPr>
          <w:rFonts w:cs="Arial"/>
          <w:color w:val="000000" w:themeColor="text1"/>
        </w:rPr>
        <w:t xml:space="preserve"> </w:t>
      </w:r>
    </w:p>
    <w:p w14:paraId="4AD9B3F2" w14:textId="77777777" w:rsidR="00F1689B" w:rsidRDefault="00F1689B" w:rsidP="00F1689B">
      <w:pPr>
        <w:pStyle w:val="Naslov1"/>
      </w:pPr>
      <w:r>
        <w:t>POGODBENA KAZEN</w:t>
      </w:r>
      <w:bookmarkEnd w:id="30"/>
      <w:bookmarkEnd w:id="31"/>
      <w:bookmarkEnd w:id="32"/>
    </w:p>
    <w:p w14:paraId="505E548E" w14:textId="77777777" w:rsidR="00F1689B" w:rsidRPr="00FB3076" w:rsidRDefault="00F1689B" w:rsidP="00F1689B"/>
    <w:p w14:paraId="4DDEB9A8" w14:textId="77777777" w:rsidR="00F1689B" w:rsidRPr="00BE15A6" w:rsidRDefault="00F1689B" w:rsidP="00D501E6">
      <w:pPr>
        <w:pStyle w:val="Odstavekseznama"/>
        <w:numPr>
          <w:ilvl w:val="0"/>
          <w:numId w:val="1"/>
        </w:numPr>
        <w:spacing w:line="240" w:lineRule="auto"/>
        <w:jc w:val="center"/>
        <w:rPr>
          <w:rFonts w:asciiTheme="minorHAnsi" w:hAnsiTheme="minorHAnsi" w:cstheme="minorHAnsi"/>
          <w:b/>
        </w:rPr>
      </w:pPr>
      <w:r w:rsidRPr="00BE15A6">
        <w:rPr>
          <w:rFonts w:asciiTheme="minorHAnsi" w:hAnsiTheme="minorHAnsi" w:cstheme="minorHAnsi"/>
          <w:b/>
        </w:rPr>
        <w:t>člen</w:t>
      </w:r>
    </w:p>
    <w:p w14:paraId="55202070" w14:textId="3B00241B" w:rsidR="00E37BD0" w:rsidRDefault="00E37BD0" w:rsidP="00E37BD0">
      <w:pPr>
        <w:pStyle w:val="Pripombabesedilo"/>
        <w:rPr>
          <w:rFonts w:asciiTheme="minorHAnsi" w:hAnsiTheme="minorHAnsi" w:cstheme="minorHAnsi"/>
          <w:sz w:val="22"/>
          <w:szCs w:val="22"/>
        </w:rPr>
      </w:pPr>
      <w:r>
        <w:rPr>
          <w:rFonts w:asciiTheme="minorHAnsi" w:hAnsiTheme="minorHAnsi" w:cstheme="minorHAnsi"/>
          <w:sz w:val="22"/>
          <w:szCs w:val="22"/>
        </w:rPr>
        <w:t>Naročnik lahko izvajalcu zaračuna pogodbeno kazen za vsak</w:t>
      </w:r>
      <w:r w:rsidRPr="00EE4DFE">
        <w:rPr>
          <w:rFonts w:asciiTheme="minorHAnsi" w:hAnsiTheme="minorHAnsi" w:cstheme="minorHAnsi"/>
          <w:sz w:val="22"/>
          <w:szCs w:val="22"/>
        </w:rPr>
        <w:t xml:space="preserve"> dan zamude, kadar izvajalec zamuja z izvedbo storitve in ne izpolnjuje storitev, ki </w:t>
      </w:r>
      <w:r>
        <w:rPr>
          <w:rFonts w:asciiTheme="minorHAnsi" w:hAnsiTheme="minorHAnsi" w:cstheme="minorHAnsi"/>
          <w:sz w:val="22"/>
          <w:szCs w:val="22"/>
        </w:rPr>
        <w:t xml:space="preserve">je </w:t>
      </w:r>
      <w:r w:rsidRPr="00EE4DFE">
        <w:rPr>
          <w:rFonts w:asciiTheme="minorHAnsi" w:hAnsiTheme="minorHAnsi" w:cstheme="minorHAnsi"/>
          <w:sz w:val="22"/>
          <w:szCs w:val="22"/>
        </w:rPr>
        <w:t xml:space="preserve">predmet te pogodbe, in sicer za vsak </w:t>
      </w:r>
      <w:r w:rsidRPr="00EE4DFE">
        <w:rPr>
          <w:rFonts w:asciiTheme="minorHAnsi" w:hAnsiTheme="minorHAnsi" w:cstheme="minorHAnsi"/>
          <w:sz w:val="22"/>
          <w:szCs w:val="22"/>
        </w:rPr>
        <w:lastRenderedPageBreak/>
        <w:t xml:space="preserve">koledarski dan zamude oz. </w:t>
      </w:r>
      <w:r>
        <w:rPr>
          <w:rFonts w:asciiTheme="minorHAnsi" w:hAnsiTheme="minorHAnsi" w:cstheme="minorHAnsi"/>
          <w:sz w:val="22"/>
          <w:szCs w:val="22"/>
        </w:rPr>
        <w:t xml:space="preserve">za </w:t>
      </w:r>
      <w:r w:rsidRPr="00EE4DFE">
        <w:rPr>
          <w:rFonts w:asciiTheme="minorHAnsi" w:hAnsiTheme="minorHAnsi" w:cstheme="minorHAnsi"/>
          <w:sz w:val="22"/>
          <w:szCs w:val="22"/>
        </w:rPr>
        <w:t xml:space="preserve">ne izpolnjevanje </w:t>
      </w:r>
      <w:r>
        <w:rPr>
          <w:rFonts w:asciiTheme="minorHAnsi" w:hAnsiTheme="minorHAnsi" w:cstheme="minorHAnsi"/>
          <w:sz w:val="22"/>
          <w:szCs w:val="22"/>
        </w:rPr>
        <w:t xml:space="preserve">pogodbene </w:t>
      </w:r>
      <w:r w:rsidRPr="00EE4DFE">
        <w:rPr>
          <w:rFonts w:asciiTheme="minorHAnsi" w:hAnsiTheme="minorHAnsi" w:cstheme="minorHAnsi"/>
          <w:sz w:val="22"/>
          <w:szCs w:val="22"/>
        </w:rPr>
        <w:t>storit</w:t>
      </w:r>
      <w:r>
        <w:rPr>
          <w:rFonts w:asciiTheme="minorHAnsi" w:hAnsiTheme="minorHAnsi" w:cstheme="minorHAnsi"/>
          <w:sz w:val="22"/>
          <w:szCs w:val="22"/>
        </w:rPr>
        <w:t>ve,</w:t>
      </w:r>
      <w:r w:rsidRPr="00EE4DFE">
        <w:rPr>
          <w:rFonts w:asciiTheme="minorHAnsi" w:hAnsiTheme="minorHAnsi" w:cstheme="minorHAnsi"/>
          <w:sz w:val="22"/>
          <w:szCs w:val="22"/>
        </w:rPr>
        <w:t xml:space="preserve"> pogodbeno kazen v višini 0,5%, vendar skupno največ v višini 10% pogodbene vrednosti </w:t>
      </w:r>
      <w:r w:rsidRPr="008B570E">
        <w:rPr>
          <w:rFonts w:asciiTheme="minorHAnsi" w:hAnsiTheme="minorHAnsi" w:cstheme="minorHAnsi"/>
          <w:color w:val="A6A6A6" w:themeColor="background1" w:themeShade="A6"/>
          <w:sz w:val="22"/>
          <w:szCs w:val="22"/>
        </w:rPr>
        <w:t xml:space="preserve">ali pogodbene vrednosti posameznega sklopa z DDV </w:t>
      </w:r>
      <w:r w:rsidRPr="008B570E">
        <w:rPr>
          <w:rFonts w:asciiTheme="minorHAnsi" w:hAnsiTheme="minorHAnsi" w:cstheme="minorHAnsi"/>
          <w:i/>
          <w:color w:val="A6A6A6" w:themeColor="background1" w:themeShade="A6"/>
          <w:sz w:val="18"/>
          <w:szCs w:val="18"/>
        </w:rPr>
        <w:t>(uporabi se če se pogodba sklepa za več sklopov)</w:t>
      </w:r>
      <w:r>
        <w:rPr>
          <w:rFonts w:asciiTheme="minorHAnsi" w:hAnsiTheme="minorHAnsi" w:cstheme="minorHAnsi"/>
          <w:sz w:val="22"/>
          <w:szCs w:val="22"/>
        </w:rPr>
        <w:t>.</w:t>
      </w:r>
    </w:p>
    <w:p w14:paraId="4ADDCECA" w14:textId="77777777" w:rsidR="00E37BD0" w:rsidRPr="000578BB" w:rsidRDefault="00E37BD0" w:rsidP="00E37BD0">
      <w:pPr>
        <w:pStyle w:val="Pripombabesedilo"/>
        <w:rPr>
          <w:rFonts w:asciiTheme="minorHAnsi" w:hAnsiTheme="minorHAnsi" w:cstheme="minorHAnsi"/>
          <w:sz w:val="22"/>
          <w:szCs w:val="22"/>
          <w:highlight w:val="yellow"/>
        </w:rPr>
      </w:pPr>
    </w:p>
    <w:p w14:paraId="3A52F9A5" w14:textId="77777777" w:rsidR="00E37BD0" w:rsidRPr="00A11BB4" w:rsidRDefault="00E37BD0" w:rsidP="00E37BD0">
      <w:pPr>
        <w:rPr>
          <w:rFonts w:asciiTheme="minorHAnsi" w:hAnsiTheme="minorHAnsi" w:cstheme="minorHAnsi"/>
        </w:rPr>
      </w:pPr>
      <w:r w:rsidRPr="00A11BB4">
        <w:rPr>
          <w:rFonts w:asciiTheme="minorHAnsi" w:hAnsiTheme="minorHAnsi" w:cstheme="minorHAnsi"/>
        </w:rPr>
        <w:t xml:space="preserve">Naročnik ima tudi pravico zaračunati pogodbeno kazen izvajalcu po izvedeni primopredaji del oz. po zaključeni investiciji, in sicer samo v primeru, če je za izvedena dela </w:t>
      </w:r>
      <w:r>
        <w:rPr>
          <w:rFonts w:asciiTheme="minorHAnsi" w:hAnsiTheme="minorHAnsi" w:cstheme="minorHAnsi"/>
        </w:rPr>
        <w:t xml:space="preserve">po gradbeni pogodbi </w:t>
      </w:r>
      <w:r w:rsidRPr="00A11BB4">
        <w:rPr>
          <w:rFonts w:asciiTheme="minorHAnsi" w:hAnsiTheme="minorHAnsi" w:cstheme="minorHAnsi"/>
        </w:rPr>
        <w:t>zahtevan garancijski rok za odpravo napak v garancijski dobi. V primeru, da izvajalec po tej pogodbi ne izvaja storit</w:t>
      </w:r>
      <w:r>
        <w:rPr>
          <w:rFonts w:asciiTheme="minorHAnsi" w:hAnsiTheme="minorHAnsi" w:cstheme="minorHAnsi"/>
        </w:rPr>
        <w:t>ve</w:t>
      </w:r>
      <w:r w:rsidRPr="00A11BB4">
        <w:rPr>
          <w:rFonts w:asciiTheme="minorHAnsi" w:hAnsiTheme="minorHAnsi" w:cstheme="minorHAnsi"/>
        </w:rPr>
        <w:t>, ki so potrebn</w:t>
      </w:r>
      <w:r>
        <w:rPr>
          <w:rFonts w:asciiTheme="minorHAnsi" w:hAnsiTheme="minorHAnsi" w:cstheme="minorHAnsi"/>
        </w:rPr>
        <w:t>e</w:t>
      </w:r>
      <w:r w:rsidRPr="00A11BB4">
        <w:rPr>
          <w:rFonts w:asciiTheme="minorHAnsi" w:hAnsiTheme="minorHAnsi" w:cstheme="minorHAnsi"/>
        </w:rPr>
        <w:t>, da se uspešno odpravijo napake (kot npr.: neodzivnost izvajalca; ne organiziranje sestanka z izvajalcem del po gradbeni pogodbi; ne iskanju rešitev za odpravo teh napak, ipd.)</w:t>
      </w:r>
      <w:r>
        <w:rPr>
          <w:rFonts w:asciiTheme="minorHAnsi" w:hAnsiTheme="minorHAnsi" w:cstheme="minorHAnsi"/>
        </w:rPr>
        <w:t>,</w:t>
      </w:r>
      <w:r w:rsidRPr="00A11BB4">
        <w:rPr>
          <w:rFonts w:asciiTheme="minorHAnsi" w:hAnsiTheme="minorHAnsi" w:cstheme="minorHAnsi"/>
        </w:rPr>
        <w:t xml:space="preserve"> lahko naročnik za vsak dan zamude zaračuna pogodbeno kazen v višini 0,5%, vendar skupno največ v višini 10% končne pogodbene vrednosti</w:t>
      </w:r>
      <w:r>
        <w:rPr>
          <w:rFonts w:asciiTheme="minorHAnsi" w:hAnsiTheme="minorHAnsi" w:cstheme="minorHAnsi"/>
        </w:rPr>
        <w:t xml:space="preserve"> z DDV</w:t>
      </w:r>
      <w:r w:rsidRPr="00A11BB4">
        <w:rPr>
          <w:rFonts w:asciiTheme="minorHAnsi" w:hAnsiTheme="minorHAnsi" w:cstheme="minorHAnsi"/>
        </w:rPr>
        <w:t xml:space="preserve">. </w:t>
      </w:r>
      <w:r w:rsidRPr="001D5E2D">
        <w:rPr>
          <w:rFonts w:asciiTheme="minorHAnsi" w:hAnsiTheme="minorHAnsi" w:cstheme="minorHAnsi"/>
          <w:i/>
          <w:color w:val="A6A6A6" w:themeColor="background1" w:themeShade="A6"/>
        </w:rPr>
        <w:t>(velja za sklop 1)</w:t>
      </w:r>
    </w:p>
    <w:p w14:paraId="7E2BACF8" w14:textId="77777777" w:rsidR="00CA61DC" w:rsidRDefault="00CA61DC" w:rsidP="00E37BD0">
      <w:pPr>
        <w:rPr>
          <w:rFonts w:asciiTheme="minorHAnsi" w:hAnsiTheme="minorHAnsi" w:cstheme="minorHAnsi"/>
        </w:rPr>
      </w:pPr>
    </w:p>
    <w:p w14:paraId="5CC3932D" w14:textId="05CC0014" w:rsidR="00E37BD0" w:rsidRPr="00A11BB4" w:rsidRDefault="00E37BD0" w:rsidP="00E37BD0">
      <w:pPr>
        <w:rPr>
          <w:rFonts w:asciiTheme="minorHAnsi" w:hAnsiTheme="minorHAnsi" w:cstheme="minorHAnsi"/>
        </w:rPr>
      </w:pPr>
      <w:r w:rsidRPr="00A11BB4">
        <w:rPr>
          <w:rFonts w:asciiTheme="minorHAnsi" w:hAnsiTheme="minorHAnsi" w:cstheme="minorHAnsi"/>
        </w:rPr>
        <w:t>Če bo škoda, ki jo bo zaradi zamude utrpel naročnik večja od pogodbene kazni, ima le-ta pravico zahtevati tudi razliko do polne odškodnine.</w:t>
      </w:r>
    </w:p>
    <w:p w14:paraId="55F209AD" w14:textId="77777777" w:rsidR="00E37BD0" w:rsidRPr="00A11BB4" w:rsidRDefault="00E37BD0" w:rsidP="00E37BD0">
      <w:pPr>
        <w:rPr>
          <w:rFonts w:asciiTheme="minorHAnsi" w:hAnsiTheme="minorHAnsi" w:cstheme="minorHAnsi"/>
        </w:rPr>
      </w:pPr>
    </w:p>
    <w:p w14:paraId="416A1401" w14:textId="77777777" w:rsidR="00E37BD0" w:rsidRPr="00A11BB4" w:rsidRDefault="00E37BD0" w:rsidP="00E37BD0">
      <w:pPr>
        <w:rPr>
          <w:rFonts w:asciiTheme="minorHAnsi" w:hAnsiTheme="minorHAnsi" w:cstheme="minorHAnsi"/>
        </w:rPr>
      </w:pPr>
      <w:r w:rsidRPr="00A11BB4">
        <w:rPr>
          <w:rFonts w:asciiTheme="minorHAnsi" w:hAnsiTheme="minorHAnsi" w:cstheme="minorHAnsi"/>
        </w:rPr>
        <w:t xml:space="preserve">Če izvajalec zamudi z izpolnitvijo, ima naročnik pravico zahtevati tako izpolnitev obveznosti kot pogodbeno kazen. </w:t>
      </w:r>
    </w:p>
    <w:p w14:paraId="1D8E4242" w14:textId="77777777" w:rsidR="00E37BD0" w:rsidRPr="00A11BB4" w:rsidRDefault="00E37BD0" w:rsidP="00E37BD0">
      <w:pPr>
        <w:rPr>
          <w:rFonts w:asciiTheme="minorHAnsi" w:hAnsiTheme="minorHAnsi" w:cstheme="minorHAnsi"/>
        </w:rPr>
      </w:pPr>
    </w:p>
    <w:p w14:paraId="759093EC" w14:textId="77777777" w:rsidR="00E37BD0" w:rsidRPr="00A11BB4" w:rsidRDefault="00E37BD0" w:rsidP="00E37BD0">
      <w:pPr>
        <w:rPr>
          <w:rFonts w:asciiTheme="minorHAnsi" w:hAnsiTheme="minorHAnsi" w:cstheme="minorHAnsi"/>
        </w:rPr>
      </w:pPr>
      <w:r w:rsidRPr="00A11BB4">
        <w:rPr>
          <w:rFonts w:asciiTheme="minorHAnsi" w:hAnsiTheme="minorHAnsi" w:cstheme="minorHAnsi"/>
        </w:rPr>
        <w:t xml:space="preserve">Pravica zaračunati pogodbeno kazen za zamudo ni pogojena z nastankom škode naročniku. </w:t>
      </w:r>
    </w:p>
    <w:p w14:paraId="4687BC8B" w14:textId="77777777" w:rsidR="00E37BD0" w:rsidRPr="00A11BB4" w:rsidRDefault="00E37BD0" w:rsidP="00E37BD0">
      <w:pPr>
        <w:rPr>
          <w:rFonts w:asciiTheme="minorHAnsi" w:hAnsiTheme="minorHAnsi" w:cstheme="minorHAnsi"/>
        </w:rPr>
      </w:pPr>
    </w:p>
    <w:p w14:paraId="30A86866" w14:textId="26488EE0" w:rsidR="00F1689B" w:rsidRPr="00E37BD0" w:rsidRDefault="00E37BD0" w:rsidP="00F1689B">
      <w:pPr>
        <w:rPr>
          <w:rFonts w:asciiTheme="minorHAnsi" w:hAnsiTheme="minorHAnsi" w:cstheme="minorHAnsi"/>
        </w:rPr>
      </w:pPr>
      <w:r w:rsidRPr="00A11BB4">
        <w:rPr>
          <w:rFonts w:asciiTheme="minorHAnsi" w:hAnsiTheme="minorHAnsi" w:cstheme="minorHAnsi"/>
        </w:rPr>
        <w:t>Izvajalec je dolžan pogodbeno kazen zaradi zamude plačati v roku osmih (8) dni od prejema zahtevka (računa) naročnika. Naročnik si pridržuje pravico pobotati pogodbeno kazen z zneski odprtih terjatev izvajalca do naročnika.</w:t>
      </w:r>
    </w:p>
    <w:p w14:paraId="47B9D949" w14:textId="77777777" w:rsidR="00F1689B" w:rsidRPr="00D938ED" w:rsidRDefault="00F1689B" w:rsidP="00F1689B">
      <w:pPr>
        <w:pStyle w:val="Naslov1"/>
      </w:pPr>
      <w:bookmarkStart w:id="33" w:name="_Toc144301499"/>
      <w:bookmarkStart w:id="34" w:name="_Toc144474647"/>
      <w:bookmarkStart w:id="35" w:name="_Toc173397249"/>
      <w:r w:rsidRPr="00B72E01">
        <w:t>POVRNITEV ŠKODE</w:t>
      </w:r>
      <w:bookmarkEnd w:id="33"/>
      <w:bookmarkEnd w:id="34"/>
      <w:bookmarkEnd w:id="35"/>
    </w:p>
    <w:p w14:paraId="3FD1A341" w14:textId="77777777" w:rsidR="00F1689B" w:rsidRPr="00B72E01" w:rsidRDefault="00F1689B" w:rsidP="00F1689B">
      <w:pPr>
        <w:pStyle w:val="Naslov1"/>
        <w:spacing w:before="0" w:after="0" w:line="259" w:lineRule="auto"/>
      </w:pPr>
    </w:p>
    <w:p w14:paraId="6870D75E" w14:textId="77777777" w:rsidR="00F1689B" w:rsidRDefault="00F1689B" w:rsidP="00D501E6">
      <w:pPr>
        <w:pStyle w:val="Odstavekseznama"/>
        <w:numPr>
          <w:ilvl w:val="0"/>
          <w:numId w:val="1"/>
        </w:numPr>
        <w:jc w:val="center"/>
        <w:rPr>
          <w:rFonts w:asciiTheme="minorHAnsi" w:hAnsiTheme="minorHAnsi" w:cstheme="minorBidi"/>
          <w:b/>
          <w:bCs/>
        </w:rPr>
      </w:pPr>
      <w:r w:rsidRPr="18E4C6F2">
        <w:rPr>
          <w:rFonts w:asciiTheme="minorHAnsi" w:hAnsiTheme="minorHAnsi" w:cstheme="minorBidi"/>
          <w:b/>
          <w:bCs/>
        </w:rPr>
        <w:t>člen</w:t>
      </w:r>
    </w:p>
    <w:p w14:paraId="242E85AB" w14:textId="77777777" w:rsidR="00E37BD0" w:rsidRPr="00D938ED" w:rsidRDefault="00E37BD0" w:rsidP="00E37BD0">
      <w:bookmarkStart w:id="36" w:name="_Toc144301500"/>
      <w:bookmarkStart w:id="37" w:name="_Toc144474648"/>
      <w:r>
        <w:t>V</w:t>
      </w:r>
      <w:r w:rsidRPr="004442EC">
        <w:t xml:space="preserve"> primeru, če bi </w:t>
      </w:r>
      <w:r>
        <w:t xml:space="preserve">naročniku </w:t>
      </w:r>
      <w:r w:rsidRPr="004442EC">
        <w:t xml:space="preserve">nastala zaradi neizpolnjevanja obveznosti </w:t>
      </w:r>
      <w:r>
        <w:t>izvajalca, ki so</w:t>
      </w:r>
      <w:r w:rsidRPr="004442EC">
        <w:t xml:space="preserve"> </w:t>
      </w:r>
      <w:r>
        <w:t>dogovorjene s to</w:t>
      </w:r>
      <w:r w:rsidRPr="004442EC">
        <w:t xml:space="preserve"> pogodb</w:t>
      </w:r>
      <w:r>
        <w:t xml:space="preserve">o, škoda, bo naročnik </w:t>
      </w:r>
      <w:r w:rsidRPr="00D938ED">
        <w:t xml:space="preserve">povrnitev škode </w:t>
      </w:r>
      <w:r>
        <w:t xml:space="preserve">uveljavljal </w:t>
      </w:r>
      <w:r>
        <w:rPr>
          <w:rFonts w:asciiTheme="minorHAnsi" w:hAnsiTheme="minorHAnsi" w:cstheme="minorHAnsi"/>
        </w:rPr>
        <w:t>po splošnih načelih odškodninske odgovornosti, neodvisno od uveljavljanja pogodbene kazni</w:t>
      </w:r>
      <w:r>
        <w:t>.</w:t>
      </w:r>
      <w:r w:rsidRPr="00D938ED">
        <w:t xml:space="preserve"> </w:t>
      </w:r>
    </w:p>
    <w:p w14:paraId="27CAB455" w14:textId="77777777" w:rsidR="00E37BD0" w:rsidRDefault="00E37BD0" w:rsidP="00E37BD0"/>
    <w:p w14:paraId="2674F819" w14:textId="77777777" w:rsidR="00E37BD0" w:rsidRPr="00894E7F" w:rsidRDefault="00E37BD0" w:rsidP="00E37BD0">
      <w:pPr>
        <w:rPr>
          <w:rFonts w:asciiTheme="minorHAnsi" w:hAnsiTheme="minorHAnsi" w:cstheme="minorHAnsi"/>
        </w:rPr>
      </w:pPr>
      <w:r>
        <w:rPr>
          <w:rFonts w:asciiTheme="minorHAnsi" w:hAnsiTheme="minorHAnsi" w:cstheme="minorHAnsi"/>
        </w:rPr>
        <w:t>Škodo, naročnik in izvajalec pobotata pri plačilu. V kolikor navedeno ni mogoče mora izvajalec plačati odškodnino v roku osmih (8) dni od prejema računa za odškodnino.</w:t>
      </w:r>
    </w:p>
    <w:p w14:paraId="705E9B0A" w14:textId="77777777" w:rsidR="00E37BD0" w:rsidRDefault="00E37BD0" w:rsidP="00E37BD0"/>
    <w:p w14:paraId="786EC52B" w14:textId="77777777" w:rsidR="00E37BD0" w:rsidRPr="00641AF1" w:rsidRDefault="00E37BD0" w:rsidP="00E37BD0">
      <w:pPr>
        <w:rPr>
          <w:rFonts w:cs="Arial"/>
        </w:rPr>
      </w:pPr>
      <w:r w:rsidRPr="00D938ED">
        <w:t xml:space="preserve">Prav tako si </w:t>
      </w:r>
      <w:r>
        <w:t xml:space="preserve">naročnik </w:t>
      </w:r>
      <w:r w:rsidRPr="00D938ED">
        <w:t>v primeru</w:t>
      </w:r>
      <w:r>
        <w:t>, ko odstopi od pogodbe</w:t>
      </w:r>
      <w:r w:rsidRPr="00D938ED">
        <w:t>, iz razlogov, ki so na strani</w:t>
      </w:r>
      <w:r>
        <w:t xml:space="preserve"> izvajalca</w:t>
      </w:r>
      <w:r w:rsidRPr="00E75C9C">
        <w:t xml:space="preserve"> </w:t>
      </w:r>
      <w:r w:rsidRPr="00D938ED">
        <w:t>pridržuje pravico,</w:t>
      </w:r>
      <w:r>
        <w:t xml:space="preserve"> da </w:t>
      </w:r>
      <w:r w:rsidRPr="00D938ED">
        <w:rPr>
          <w:rFonts w:cs="Arial"/>
        </w:rPr>
        <w:t xml:space="preserve">na stroške </w:t>
      </w:r>
      <w:r>
        <w:rPr>
          <w:rFonts w:cs="Arial"/>
        </w:rPr>
        <w:t>izvajalca</w:t>
      </w:r>
      <w:r w:rsidRPr="00D938ED">
        <w:rPr>
          <w:rFonts w:cs="Arial"/>
        </w:rPr>
        <w:t xml:space="preserve"> </w:t>
      </w:r>
      <w:r>
        <w:rPr>
          <w:rFonts w:cs="Arial"/>
        </w:rPr>
        <w:t xml:space="preserve">naroči storitev pri drugem izvajalcu </w:t>
      </w:r>
      <w:r w:rsidRPr="00D938ED">
        <w:rPr>
          <w:rFonts w:cs="Arial"/>
        </w:rPr>
        <w:t xml:space="preserve">in hkrati zahteva </w:t>
      </w:r>
      <w:r>
        <w:rPr>
          <w:rFonts w:cs="Arial"/>
        </w:rPr>
        <w:t xml:space="preserve">od izvajalca </w:t>
      </w:r>
      <w:r w:rsidRPr="00D938ED">
        <w:rPr>
          <w:rFonts w:cs="Arial"/>
        </w:rPr>
        <w:t>povračilo škode.</w:t>
      </w:r>
    </w:p>
    <w:p w14:paraId="6F7EC3F4" w14:textId="77777777" w:rsidR="00F1689B" w:rsidRDefault="00F1689B" w:rsidP="00F1689B">
      <w:pPr>
        <w:pStyle w:val="Naslov1"/>
        <w:rPr>
          <w:rFonts w:asciiTheme="minorHAnsi" w:hAnsiTheme="minorHAnsi" w:cstheme="minorHAnsi"/>
          <w:szCs w:val="24"/>
        </w:rPr>
      </w:pPr>
      <w:bookmarkStart w:id="38" w:name="_Toc173397250"/>
      <w:r>
        <w:rPr>
          <w:rFonts w:asciiTheme="minorHAnsi" w:hAnsiTheme="minorHAnsi" w:cstheme="minorHAnsi"/>
          <w:szCs w:val="24"/>
        </w:rPr>
        <w:t>AVTORSKE PRAVICE</w:t>
      </w:r>
      <w:bookmarkEnd w:id="36"/>
      <w:bookmarkEnd w:id="37"/>
      <w:bookmarkEnd w:id="38"/>
    </w:p>
    <w:p w14:paraId="70B14D64" w14:textId="77777777" w:rsidR="00F1689B" w:rsidRPr="00137E1B" w:rsidRDefault="00F1689B" w:rsidP="00F1689B"/>
    <w:p w14:paraId="5CF2EFD6" w14:textId="77777777" w:rsidR="00F1689B" w:rsidRPr="00DE184E" w:rsidRDefault="00F1689B" w:rsidP="00D501E6">
      <w:pPr>
        <w:pStyle w:val="Odstavekseznama"/>
        <w:numPr>
          <w:ilvl w:val="0"/>
          <w:numId w:val="1"/>
        </w:numPr>
        <w:spacing w:line="240" w:lineRule="auto"/>
        <w:jc w:val="center"/>
        <w:rPr>
          <w:rFonts w:asciiTheme="minorHAnsi" w:hAnsiTheme="minorHAnsi" w:cstheme="minorHAnsi"/>
          <w:b/>
        </w:rPr>
      </w:pPr>
      <w:r w:rsidRPr="00DE184E">
        <w:rPr>
          <w:rFonts w:asciiTheme="minorHAnsi" w:hAnsiTheme="minorHAnsi" w:cstheme="minorHAnsi"/>
          <w:b/>
        </w:rPr>
        <w:t>člen</w:t>
      </w:r>
    </w:p>
    <w:p w14:paraId="2638E5C7" w14:textId="77777777" w:rsidR="00E37BD0" w:rsidRDefault="00E37BD0" w:rsidP="00E37BD0">
      <w:pPr>
        <w:rPr>
          <w:rFonts w:eastAsiaTheme="minorHAnsi" w:cs="Arial"/>
          <w:lang w:eastAsia="en-US"/>
        </w:rPr>
      </w:pPr>
      <w:r w:rsidRPr="00105F7F">
        <w:rPr>
          <w:rFonts w:eastAsiaTheme="minorHAnsi" w:cs="Arial"/>
          <w:lang w:eastAsia="en-US"/>
        </w:rPr>
        <w:t>Vsa dokumentacija in dokumenti, ki jih izvajalec v skladu s to pogodbo pripravi za naročnika, postanejo z izročitvijo last naročnika.</w:t>
      </w:r>
    </w:p>
    <w:p w14:paraId="4B702CD6" w14:textId="77777777" w:rsidR="00F1689B" w:rsidRDefault="00F1689B" w:rsidP="00F1689B">
      <w:pPr>
        <w:rPr>
          <w:rFonts w:asciiTheme="majorHAnsi" w:hAnsiTheme="majorHAnsi" w:cstheme="majorHAnsi"/>
        </w:rPr>
      </w:pPr>
    </w:p>
    <w:p w14:paraId="3783A591" w14:textId="77777777" w:rsidR="00E37BD0" w:rsidRPr="000654CB" w:rsidRDefault="00E37BD0" w:rsidP="00E37BD0">
      <w:pPr>
        <w:pStyle w:val="Odstavekseznama"/>
        <w:numPr>
          <w:ilvl w:val="0"/>
          <w:numId w:val="1"/>
        </w:numPr>
        <w:jc w:val="center"/>
        <w:rPr>
          <w:rFonts w:asciiTheme="minorHAnsi" w:hAnsiTheme="minorHAnsi" w:cstheme="minorHAnsi"/>
          <w:b/>
        </w:rPr>
      </w:pPr>
      <w:bookmarkStart w:id="39" w:name="_Toc144301501"/>
      <w:bookmarkStart w:id="40" w:name="_Toc144474649"/>
      <w:r w:rsidRPr="000654CB">
        <w:rPr>
          <w:rFonts w:asciiTheme="minorHAnsi" w:hAnsiTheme="minorHAnsi" w:cstheme="minorHAnsi"/>
          <w:b/>
        </w:rPr>
        <w:t>člen</w:t>
      </w:r>
    </w:p>
    <w:p w14:paraId="50736E5C" w14:textId="77777777" w:rsidR="00E37BD0" w:rsidRPr="00641AF1" w:rsidRDefault="00E37BD0" w:rsidP="00E37BD0">
      <w:pPr>
        <w:rPr>
          <w:rFonts w:cs="Arial"/>
        </w:rPr>
      </w:pPr>
      <w:r w:rsidRPr="00105F7F">
        <w:rPr>
          <w:rFonts w:eastAsiaTheme="minorHAnsi" w:cs="Arial"/>
          <w:lang w:eastAsia="en-US"/>
        </w:rPr>
        <w:t xml:space="preserve">Izvajalec izjavlja in jamči, da je imetnik vseh materialnih avtorskih pravic na avtorskih delih, ki nastanejo v sklopu sodelovanja na osnovi te pogodbe ter ki se prenašajo s to pogodbo, in da jih ima pravico prenašati naprej na tretje osebe. </w:t>
      </w:r>
    </w:p>
    <w:p w14:paraId="5B895A19" w14:textId="77777777" w:rsidR="00F1689B" w:rsidRPr="00CC5B39" w:rsidRDefault="00F1689B" w:rsidP="00F1689B">
      <w:pPr>
        <w:pStyle w:val="Naslov1"/>
      </w:pPr>
      <w:bookmarkStart w:id="41" w:name="_Toc173397251"/>
      <w:r w:rsidRPr="00CC5B39">
        <w:t>SKRBNIKI POGODBE</w:t>
      </w:r>
      <w:bookmarkEnd w:id="39"/>
      <w:bookmarkEnd w:id="40"/>
      <w:bookmarkEnd w:id="41"/>
    </w:p>
    <w:p w14:paraId="3F52624D" w14:textId="77777777" w:rsidR="00F1689B" w:rsidRPr="004B4730" w:rsidRDefault="00F1689B" w:rsidP="00F1689B">
      <w:pPr>
        <w:rPr>
          <w:rFonts w:asciiTheme="minorHAnsi" w:hAnsiTheme="minorHAnsi" w:cstheme="minorHAnsi"/>
        </w:rPr>
      </w:pPr>
    </w:p>
    <w:p w14:paraId="5691E90E" w14:textId="77777777" w:rsidR="00F1689B" w:rsidRPr="004B4730" w:rsidRDefault="00F1689B" w:rsidP="00D501E6">
      <w:pPr>
        <w:pStyle w:val="Odstavekseznama"/>
        <w:numPr>
          <w:ilvl w:val="0"/>
          <w:numId w:val="1"/>
        </w:numPr>
        <w:spacing w:line="240" w:lineRule="auto"/>
        <w:jc w:val="center"/>
        <w:rPr>
          <w:rFonts w:asciiTheme="minorHAnsi" w:hAnsiTheme="minorHAnsi" w:cstheme="minorHAnsi"/>
          <w:b/>
        </w:rPr>
      </w:pPr>
      <w:r w:rsidRPr="004B4730">
        <w:rPr>
          <w:rFonts w:asciiTheme="minorHAnsi" w:hAnsiTheme="minorHAnsi" w:cstheme="minorHAnsi"/>
          <w:b/>
        </w:rPr>
        <w:t>člen</w:t>
      </w:r>
    </w:p>
    <w:p w14:paraId="32D6D179" w14:textId="4ED0DA7E" w:rsidR="00F1689B" w:rsidRPr="004A7DB8" w:rsidRDefault="00F1689B" w:rsidP="00F1689B">
      <w:pPr>
        <w:rPr>
          <w:rFonts w:cs="Arial"/>
        </w:rPr>
      </w:pPr>
      <w:r w:rsidRPr="004A7DB8">
        <w:rPr>
          <w:rFonts w:cs="Arial"/>
        </w:rPr>
        <w:t>Podpisniki te pogodbe imenujejo naslednje skrbnike:</w:t>
      </w:r>
    </w:p>
    <w:p w14:paraId="762EE87E" w14:textId="77777777" w:rsidR="00F1689B" w:rsidRPr="004A7DB8" w:rsidRDefault="00F1689B" w:rsidP="00F1689B">
      <w:pPr>
        <w:rPr>
          <w:rFonts w:cs="Arial"/>
          <w:b/>
          <w:i/>
        </w:rPr>
      </w:pPr>
      <w:r>
        <w:rPr>
          <w:rFonts w:cs="Arial"/>
          <w:b/>
          <w:i/>
        </w:rPr>
        <w:lastRenderedPageBreak/>
        <w:t>naročnik</w:t>
      </w:r>
      <w:r w:rsidRPr="004A7DB8">
        <w:rPr>
          <w:rFonts w:cs="Arial"/>
          <w:b/>
          <w:i/>
        </w:rPr>
        <w:t>:</w:t>
      </w:r>
    </w:p>
    <w:tbl>
      <w:tblPr>
        <w:tblStyle w:val="Tabelamrea"/>
        <w:tblW w:w="0" w:type="auto"/>
        <w:tblInd w:w="38" w:type="dxa"/>
        <w:tblLook w:val="04A0" w:firstRow="1" w:lastRow="0" w:firstColumn="1" w:lastColumn="0" w:noHBand="0" w:noVBand="1"/>
      </w:tblPr>
      <w:tblGrid>
        <w:gridCol w:w="3983"/>
        <w:gridCol w:w="2794"/>
        <w:gridCol w:w="2245"/>
      </w:tblGrid>
      <w:tr w:rsidR="00F1689B" w:rsidRPr="000654CB" w14:paraId="5DD3F303" w14:textId="77777777" w:rsidTr="00B21611">
        <w:tc>
          <w:tcPr>
            <w:tcW w:w="3983" w:type="dxa"/>
          </w:tcPr>
          <w:p w14:paraId="009A2C4D" w14:textId="77777777" w:rsidR="00F1689B" w:rsidRPr="000654CB" w:rsidRDefault="00F1689B" w:rsidP="00B21611">
            <w:pPr>
              <w:jc w:val="center"/>
              <w:rPr>
                <w:rFonts w:cs="Arial"/>
                <w:b/>
              </w:rPr>
            </w:pPr>
            <w:r w:rsidRPr="000654CB">
              <w:rPr>
                <w:rFonts w:cs="Arial"/>
                <w:b/>
              </w:rPr>
              <w:t>Imenovanje</w:t>
            </w:r>
          </w:p>
        </w:tc>
        <w:tc>
          <w:tcPr>
            <w:tcW w:w="2794" w:type="dxa"/>
          </w:tcPr>
          <w:p w14:paraId="35A249A2" w14:textId="77777777" w:rsidR="00F1689B" w:rsidRPr="000654CB" w:rsidRDefault="00F1689B" w:rsidP="00B21611">
            <w:pPr>
              <w:jc w:val="center"/>
              <w:rPr>
                <w:rFonts w:cs="Arial"/>
                <w:b/>
              </w:rPr>
            </w:pPr>
            <w:r w:rsidRPr="000654CB">
              <w:rPr>
                <w:rFonts w:cs="Arial"/>
                <w:b/>
              </w:rPr>
              <w:t>Ime in priimek</w:t>
            </w:r>
          </w:p>
        </w:tc>
        <w:tc>
          <w:tcPr>
            <w:tcW w:w="2245" w:type="dxa"/>
          </w:tcPr>
          <w:p w14:paraId="2DEFA684" w14:textId="77777777" w:rsidR="00F1689B" w:rsidRPr="000654CB" w:rsidRDefault="00F1689B" w:rsidP="00B21611">
            <w:pPr>
              <w:jc w:val="center"/>
              <w:rPr>
                <w:rFonts w:cs="Arial"/>
                <w:b/>
              </w:rPr>
            </w:pPr>
            <w:r w:rsidRPr="000654CB">
              <w:rPr>
                <w:rFonts w:cs="Arial"/>
                <w:b/>
              </w:rPr>
              <w:t>Kontaktni podatki</w:t>
            </w:r>
          </w:p>
        </w:tc>
      </w:tr>
      <w:tr w:rsidR="00F1689B" w:rsidRPr="00E73635" w14:paraId="03B9ED4D" w14:textId="77777777" w:rsidTr="00B21611">
        <w:tc>
          <w:tcPr>
            <w:tcW w:w="3983" w:type="dxa"/>
          </w:tcPr>
          <w:p w14:paraId="271EAADC" w14:textId="77777777" w:rsidR="00F1689B" w:rsidRPr="00E73635" w:rsidRDefault="00F1689B" w:rsidP="00B21611">
            <w:pPr>
              <w:rPr>
                <w:rFonts w:cs="Arial"/>
              </w:rPr>
            </w:pPr>
            <w:r w:rsidRPr="00E73635">
              <w:rPr>
                <w:rFonts w:cs="Arial"/>
              </w:rPr>
              <w:t>Skrbnik pogodbe:</w:t>
            </w:r>
          </w:p>
        </w:tc>
        <w:tc>
          <w:tcPr>
            <w:tcW w:w="2794" w:type="dxa"/>
          </w:tcPr>
          <w:p w14:paraId="5E8D7B8F" w14:textId="77777777" w:rsidR="00F1689B" w:rsidRPr="00E73635" w:rsidRDefault="00F1689B" w:rsidP="00B21611">
            <w:pPr>
              <w:rPr>
                <w:rFonts w:cs="Arial"/>
              </w:rPr>
            </w:pPr>
          </w:p>
        </w:tc>
        <w:tc>
          <w:tcPr>
            <w:tcW w:w="2245" w:type="dxa"/>
          </w:tcPr>
          <w:p w14:paraId="74C9FB48" w14:textId="77777777" w:rsidR="00F1689B" w:rsidRPr="00E73635" w:rsidRDefault="00F1689B" w:rsidP="00B21611">
            <w:pPr>
              <w:rPr>
                <w:rFonts w:cs="Arial"/>
              </w:rPr>
            </w:pPr>
          </w:p>
        </w:tc>
      </w:tr>
      <w:tr w:rsidR="00F1689B" w:rsidRPr="00422B1E" w14:paraId="536E14CE" w14:textId="77777777" w:rsidTr="00B21611">
        <w:tc>
          <w:tcPr>
            <w:tcW w:w="3983" w:type="dxa"/>
          </w:tcPr>
          <w:p w14:paraId="0ED14512" w14:textId="77777777" w:rsidR="00F1689B" w:rsidRPr="00422B1E" w:rsidRDefault="00F1689B" w:rsidP="00B21611">
            <w:pPr>
              <w:rPr>
                <w:rFonts w:cs="Arial"/>
                <w:color w:val="A6A6A6" w:themeColor="background1" w:themeShade="A6"/>
              </w:rPr>
            </w:pPr>
            <w:r w:rsidRPr="00422B1E">
              <w:rPr>
                <w:rFonts w:cs="Arial"/>
                <w:color w:val="A6A6A6" w:themeColor="background1" w:themeShade="A6"/>
              </w:rPr>
              <w:t>Namestnik skrbnika pogodbe:</w:t>
            </w:r>
          </w:p>
        </w:tc>
        <w:tc>
          <w:tcPr>
            <w:tcW w:w="2794" w:type="dxa"/>
          </w:tcPr>
          <w:p w14:paraId="0D536975" w14:textId="77777777" w:rsidR="00F1689B" w:rsidRPr="00422B1E" w:rsidRDefault="00F1689B" w:rsidP="00B21611">
            <w:pPr>
              <w:rPr>
                <w:rFonts w:cs="Arial"/>
                <w:color w:val="A6A6A6" w:themeColor="background1" w:themeShade="A6"/>
              </w:rPr>
            </w:pPr>
          </w:p>
        </w:tc>
        <w:tc>
          <w:tcPr>
            <w:tcW w:w="2245" w:type="dxa"/>
          </w:tcPr>
          <w:p w14:paraId="54015D88" w14:textId="77777777" w:rsidR="00F1689B" w:rsidRPr="00422B1E" w:rsidRDefault="00F1689B" w:rsidP="00B21611">
            <w:pPr>
              <w:rPr>
                <w:rFonts w:cs="Arial"/>
                <w:color w:val="A6A6A6" w:themeColor="background1" w:themeShade="A6"/>
              </w:rPr>
            </w:pPr>
          </w:p>
        </w:tc>
      </w:tr>
    </w:tbl>
    <w:p w14:paraId="4120F9FA" w14:textId="62145FD7" w:rsidR="00F1689B" w:rsidRDefault="00F1689B" w:rsidP="00F1689B">
      <w:pPr>
        <w:rPr>
          <w:rFonts w:cs="Arial"/>
        </w:rPr>
      </w:pPr>
    </w:p>
    <w:p w14:paraId="42ADA090" w14:textId="77777777" w:rsidR="008B570E" w:rsidRPr="004A7DB8" w:rsidRDefault="008B570E" w:rsidP="00F1689B">
      <w:pPr>
        <w:rPr>
          <w:rFonts w:cs="Arial"/>
        </w:rPr>
      </w:pPr>
    </w:p>
    <w:p w14:paraId="2922CF2D" w14:textId="77777777" w:rsidR="00F1689B" w:rsidRPr="004A7DB8" w:rsidRDefault="00F1689B" w:rsidP="00F1689B">
      <w:pPr>
        <w:rPr>
          <w:rFonts w:cs="Arial"/>
          <w:b/>
          <w:i/>
        </w:rPr>
      </w:pPr>
      <w:r>
        <w:rPr>
          <w:rFonts w:cs="Arial"/>
          <w:b/>
          <w:i/>
        </w:rPr>
        <w:t>izvajalec</w:t>
      </w:r>
      <w:r w:rsidRPr="004A7DB8">
        <w:rPr>
          <w:rFonts w:cs="Arial"/>
          <w:b/>
          <w:i/>
        </w:rPr>
        <w:t>:</w:t>
      </w:r>
    </w:p>
    <w:tbl>
      <w:tblPr>
        <w:tblStyle w:val="Tabelamrea"/>
        <w:tblW w:w="0" w:type="auto"/>
        <w:tblInd w:w="38" w:type="dxa"/>
        <w:tblLook w:val="04A0" w:firstRow="1" w:lastRow="0" w:firstColumn="1" w:lastColumn="0" w:noHBand="0" w:noVBand="1"/>
      </w:tblPr>
      <w:tblGrid>
        <w:gridCol w:w="3982"/>
        <w:gridCol w:w="2795"/>
        <w:gridCol w:w="2245"/>
      </w:tblGrid>
      <w:tr w:rsidR="00F1689B" w:rsidRPr="000654CB" w14:paraId="5EA98488" w14:textId="77777777" w:rsidTr="00B21611">
        <w:tc>
          <w:tcPr>
            <w:tcW w:w="3982" w:type="dxa"/>
          </w:tcPr>
          <w:p w14:paraId="3772C5A5" w14:textId="77777777" w:rsidR="00F1689B" w:rsidRPr="000654CB" w:rsidRDefault="00F1689B" w:rsidP="00B21611">
            <w:pPr>
              <w:jc w:val="center"/>
              <w:rPr>
                <w:rFonts w:cs="Arial"/>
                <w:b/>
              </w:rPr>
            </w:pPr>
            <w:r w:rsidRPr="000654CB">
              <w:rPr>
                <w:rFonts w:cs="Arial"/>
                <w:b/>
              </w:rPr>
              <w:t>Imenovanje</w:t>
            </w:r>
          </w:p>
        </w:tc>
        <w:tc>
          <w:tcPr>
            <w:tcW w:w="2795" w:type="dxa"/>
          </w:tcPr>
          <w:p w14:paraId="49150BAE" w14:textId="77777777" w:rsidR="00F1689B" w:rsidRPr="000654CB" w:rsidRDefault="00F1689B" w:rsidP="00B21611">
            <w:pPr>
              <w:jc w:val="center"/>
              <w:rPr>
                <w:rFonts w:cs="Arial"/>
                <w:b/>
              </w:rPr>
            </w:pPr>
            <w:r w:rsidRPr="000654CB">
              <w:rPr>
                <w:rFonts w:cs="Arial"/>
                <w:b/>
              </w:rPr>
              <w:t>Ime in priimek</w:t>
            </w:r>
          </w:p>
        </w:tc>
        <w:tc>
          <w:tcPr>
            <w:tcW w:w="2245" w:type="dxa"/>
          </w:tcPr>
          <w:p w14:paraId="476DE9A7" w14:textId="77777777" w:rsidR="00F1689B" w:rsidRPr="000654CB" w:rsidRDefault="00F1689B" w:rsidP="00B21611">
            <w:pPr>
              <w:jc w:val="center"/>
              <w:rPr>
                <w:rFonts w:cs="Arial"/>
                <w:b/>
              </w:rPr>
            </w:pPr>
            <w:r w:rsidRPr="000654CB">
              <w:rPr>
                <w:rFonts w:cs="Arial"/>
                <w:b/>
              </w:rPr>
              <w:t>Kontaktni podatki</w:t>
            </w:r>
          </w:p>
        </w:tc>
      </w:tr>
      <w:tr w:rsidR="00F1689B" w:rsidRPr="008E036E" w14:paraId="6886AC08" w14:textId="77777777" w:rsidTr="00B21611">
        <w:tc>
          <w:tcPr>
            <w:tcW w:w="3982" w:type="dxa"/>
          </w:tcPr>
          <w:p w14:paraId="284E3F95" w14:textId="77777777" w:rsidR="00F1689B" w:rsidRPr="008E036E" w:rsidRDefault="00F1689B" w:rsidP="00B21611">
            <w:pPr>
              <w:rPr>
                <w:rFonts w:cs="Arial"/>
              </w:rPr>
            </w:pPr>
            <w:r w:rsidRPr="008E036E">
              <w:rPr>
                <w:rFonts w:cs="Arial"/>
              </w:rPr>
              <w:t>Skrbnik pogodbe:</w:t>
            </w:r>
          </w:p>
        </w:tc>
        <w:tc>
          <w:tcPr>
            <w:tcW w:w="2795" w:type="dxa"/>
          </w:tcPr>
          <w:p w14:paraId="5CE9F95D" w14:textId="77777777" w:rsidR="00F1689B" w:rsidRPr="008E036E" w:rsidRDefault="00F1689B" w:rsidP="00B21611">
            <w:pPr>
              <w:rPr>
                <w:rFonts w:cs="Arial"/>
              </w:rPr>
            </w:pPr>
          </w:p>
        </w:tc>
        <w:tc>
          <w:tcPr>
            <w:tcW w:w="2245" w:type="dxa"/>
          </w:tcPr>
          <w:p w14:paraId="17105482" w14:textId="77777777" w:rsidR="00F1689B" w:rsidRPr="008E036E" w:rsidRDefault="00F1689B" w:rsidP="00B21611">
            <w:pPr>
              <w:rPr>
                <w:rFonts w:cs="Arial"/>
              </w:rPr>
            </w:pPr>
          </w:p>
        </w:tc>
      </w:tr>
      <w:tr w:rsidR="00F1689B" w:rsidRPr="00422B1E" w14:paraId="6AC7BFCF" w14:textId="77777777" w:rsidTr="00B21611">
        <w:tc>
          <w:tcPr>
            <w:tcW w:w="3983" w:type="dxa"/>
          </w:tcPr>
          <w:p w14:paraId="1182A093" w14:textId="77777777" w:rsidR="00F1689B" w:rsidRPr="00422B1E" w:rsidRDefault="00F1689B" w:rsidP="00B21611">
            <w:pPr>
              <w:rPr>
                <w:rFonts w:cs="Arial"/>
                <w:color w:val="A6A6A6" w:themeColor="background1" w:themeShade="A6"/>
              </w:rPr>
            </w:pPr>
            <w:r w:rsidRPr="00422B1E">
              <w:rPr>
                <w:rFonts w:cs="Arial"/>
                <w:color w:val="A6A6A6" w:themeColor="background1" w:themeShade="A6"/>
              </w:rPr>
              <w:t>Namestnik skrbnika pogodbe:</w:t>
            </w:r>
          </w:p>
        </w:tc>
        <w:tc>
          <w:tcPr>
            <w:tcW w:w="2794" w:type="dxa"/>
          </w:tcPr>
          <w:p w14:paraId="5B56EFEE" w14:textId="77777777" w:rsidR="00F1689B" w:rsidRPr="00422B1E" w:rsidRDefault="00F1689B" w:rsidP="00B21611">
            <w:pPr>
              <w:rPr>
                <w:rFonts w:cs="Arial"/>
                <w:color w:val="A6A6A6" w:themeColor="background1" w:themeShade="A6"/>
              </w:rPr>
            </w:pPr>
          </w:p>
        </w:tc>
        <w:tc>
          <w:tcPr>
            <w:tcW w:w="2245" w:type="dxa"/>
          </w:tcPr>
          <w:p w14:paraId="313F7712" w14:textId="77777777" w:rsidR="00F1689B" w:rsidRPr="00422B1E" w:rsidRDefault="00F1689B" w:rsidP="00B21611">
            <w:pPr>
              <w:rPr>
                <w:rFonts w:cs="Arial"/>
                <w:color w:val="A6A6A6" w:themeColor="background1" w:themeShade="A6"/>
              </w:rPr>
            </w:pPr>
          </w:p>
        </w:tc>
      </w:tr>
    </w:tbl>
    <w:p w14:paraId="56713169" w14:textId="77777777" w:rsidR="00E37BD0" w:rsidRDefault="00E37BD0" w:rsidP="00F1689B"/>
    <w:p w14:paraId="41108D6D" w14:textId="77777777" w:rsidR="00E37BD0" w:rsidRDefault="00E37BD0" w:rsidP="00E37BD0">
      <w:bookmarkStart w:id="42" w:name="_Toc144301502"/>
      <w:bookmarkStart w:id="43" w:name="_Toc144474650"/>
      <w:r>
        <w:t xml:space="preserve">V primeru spremembe skrbnikov iz tega člena, pogodbenima strankama ni potrebno skleniti aneksa/dodatka k pogodbi. O spremembi se stranki pisno obvestita. V primeru spremembe nadzornika </w:t>
      </w:r>
      <w:r w:rsidRPr="005A611F">
        <w:rPr>
          <w:i/>
          <w:color w:val="A6A6A6" w:themeColor="background1" w:themeShade="A6"/>
        </w:rPr>
        <w:t>(velja za sklop 1)</w:t>
      </w:r>
      <w:r>
        <w:t xml:space="preserve"> </w:t>
      </w:r>
      <w:r w:rsidRPr="005A611F">
        <w:rPr>
          <w:i/>
          <w:color w:val="A6A6A6" w:themeColor="background1" w:themeShade="A6"/>
        </w:rPr>
        <w:t>in/ali</w:t>
      </w:r>
      <w:r w:rsidRPr="005A611F">
        <w:rPr>
          <w:color w:val="A6A6A6" w:themeColor="background1" w:themeShade="A6"/>
        </w:rPr>
        <w:t xml:space="preserve"> </w:t>
      </w:r>
      <w:r>
        <w:t xml:space="preserve">koordinatorja VZD </w:t>
      </w:r>
      <w:r w:rsidRPr="005A611F">
        <w:rPr>
          <w:i/>
          <w:color w:val="A6A6A6" w:themeColor="background1" w:themeShade="A6"/>
        </w:rPr>
        <w:t>(velja za sklop 2)</w:t>
      </w:r>
      <w:r>
        <w:t xml:space="preserve"> pa se upoštevajo določila te pogodbe.</w:t>
      </w:r>
    </w:p>
    <w:p w14:paraId="4F79EE27" w14:textId="77777777" w:rsidR="00F1689B" w:rsidRDefault="00F1689B" w:rsidP="00F1689B">
      <w:pPr>
        <w:pStyle w:val="Naslov1"/>
      </w:pPr>
      <w:bookmarkStart w:id="44" w:name="_Toc173397252"/>
      <w:r w:rsidRPr="00D20698">
        <w:t>POSLOVNA SKRIVNOST</w:t>
      </w:r>
      <w:bookmarkEnd w:id="42"/>
      <w:bookmarkEnd w:id="43"/>
      <w:bookmarkEnd w:id="44"/>
    </w:p>
    <w:p w14:paraId="13B223E4" w14:textId="77777777" w:rsidR="00F1689B" w:rsidRPr="00D20698" w:rsidRDefault="00F1689B" w:rsidP="00F1689B"/>
    <w:p w14:paraId="34178D83" w14:textId="77777777" w:rsidR="00F1689B" w:rsidRPr="000654CB" w:rsidRDefault="00F1689B" w:rsidP="00D501E6">
      <w:pPr>
        <w:pStyle w:val="Odstavekseznama"/>
        <w:numPr>
          <w:ilvl w:val="0"/>
          <w:numId w:val="1"/>
        </w:numPr>
        <w:jc w:val="center"/>
        <w:rPr>
          <w:rFonts w:asciiTheme="minorHAnsi" w:hAnsiTheme="minorHAnsi" w:cstheme="minorBidi"/>
          <w:b/>
          <w:bCs/>
        </w:rPr>
      </w:pPr>
      <w:r w:rsidRPr="18E4C6F2">
        <w:rPr>
          <w:rFonts w:asciiTheme="minorHAnsi" w:hAnsiTheme="minorHAnsi" w:cstheme="minorBidi"/>
          <w:b/>
          <w:bCs/>
        </w:rPr>
        <w:t>člen</w:t>
      </w:r>
    </w:p>
    <w:p w14:paraId="10DE7248" w14:textId="77777777" w:rsidR="00E37BD0" w:rsidRDefault="00E37BD0" w:rsidP="00E37BD0">
      <w:pPr>
        <w:overflowPunct w:val="0"/>
        <w:autoSpaceDE w:val="0"/>
        <w:autoSpaceDN w:val="0"/>
        <w:adjustRightInd w:val="0"/>
        <w:ind w:right="-2"/>
        <w:textAlignment w:val="baseline"/>
        <w:rPr>
          <w:rFonts w:cs="Arial"/>
        </w:rPr>
      </w:pPr>
      <w:bookmarkStart w:id="45" w:name="_Toc144301503"/>
      <w:bookmarkStart w:id="46" w:name="_Toc144474651"/>
      <w:r>
        <w:rPr>
          <w:rFonts w:cs="Arial"/>
        </w:rPr>
        <w:t xml:space="preserve">Izvajalec se zavezuje kot poslovno skrivnost varovati vse informacije, dokumente in druge podatke v zvezi z naročilom, za katere bo izvedel pri izvrševanju te pogodbe in se zavezuje, da jih bo uporabljal izključno v zvezi z izvedbo te pogodbe in jih ne bo sporočil tretjim osebam ali jih kakorkoli uporabil naprej. </w:t>
      </w:r>
      <w:r w:rsidRPr="008759E1">
        <w:rPr>
          <w:rFonts w:cs="Arial"/>
        </w:rPr>
        <w:t xml:space="preserve">Dolžnost varovanja </w:t>
      </w:r>
      <w:r>
        <w:rPr>
          <w:rFonts w:cs="Arial"/>
        </w:rPr>
        <w:t>zaupnih</w:t>
      </w:r>
      <w:r w:rsidRPr="008759E1">
        <w:rPr>
          <w:rFonts w:cs="Arial"/>
        </w:rPr>
        <w:t xml:space="preserve"> podatkov v skladu s to pogodbo zavezuje vse </w:t>
      </w:r>
      <w:r>
        <w:rPr>
          <w:rFonts w:cs="Arial"/>
        </w:rPr>
        <w:t xml:space="preserve">izvajalčeve podizvajalce, sodelavce ter </w:t>
      </w:r>
      <w:r w:rsidRPr="008759E1">
        <w:rPr>
          <w:rFonts w:cs="Arial"/>
        </w:rPr>
        <w:t xml:space="preserve">zaposlene, vključno </w:t>
      </w:r>
      <w:r>
        <w:rPr>
          <w:rFonts w:cs="Arial"/>
        </w:rPr>
        <w:t xml:space="preserve">s </w:t>
      </w:r>
      <w:r w:rsidRPr="008759E1">
        <w:rPr>
          <w:rFonts w:cs="Arial"/>
        </w:rPr>
        <w:t>tist</w:t>
      </w:r>
      <w:r>
        <w:rPr>
          <w:rFonts w:cs="Arial"/>
        </w:rPr>
        <w:t>imi</w:t>
      </w:r>
      <w:r w:rsidRPr="008759E1">
        <w:rPr>
          <w:rFonts w:cs="Arial"/>
        </w:rPr>
        <w:t>, ki opravljajo delo na drugih pravnih podlagah in ne po pogodbi o zaposlitvi</w:t>
      </w:r>
      <w:r>
        <w:rPr>
          <w:rFonts w:cs="Arial"/>
        </w:rPr>
        <w:t xml:space="preserve">, ter vse </w:t>
      </w:r>
      <w:r w:rsidRPr="008759E1">
        <w:rPr>
          <w:rFonts w:cs="Arial"/>
        </w:rPr>
        <w:t xml:space="preserve">tudi po prenehanju </w:t>
      </w:r>
      <w:r>
        <w:rPr>
          <w:rFonts w:cs="Arial"/>
        </w:rPr>
        <w:t xml:space="preserve">sodelovanja oz. </w:t>
      </w:r>
      <w:r w:rsidRPr="008759E1">
        <w:rPr>
          <w:rFonts w:cs="Arial"/>
        </w:rPr>
        <w:t>zaposlitve.</w:t>
      </w:r>
    </w:p>
    <w:p w14:paraId="40D2ECA7" w14:textId="77777777" w:rsidR="00E37BD0" w:rsidRDefault="00E37BD0" w:rsidP="00E37BD0">
      <w:pPr>
        <w:overflowPunct w:val="0"/>
        <w:autoSpaceDE w:val="0"/>
        <w:autoSpaceDN w:val="0"/>
        <w:adjustRightInd w:val="0"/>
        <w:ind w:right="-2"/>
        <w:textAlignment w:val="baseline"/>
        <w:rPr>
          <w:rFonts w:cs="Arial"/>
        </w:rPr>
      </w:pPr>
    </w:p>
    <w:p w14:paraId="76CD9ADB" w14:textId="77777777" w:rsidR="00E37BD0" w:rsidRDefault="00E37BD0" w:rsidP="00E37BD0">
      <w:pPr>
        <w:overflowPunct w:val="0"/>
        <w:autoSpaceDE w:val="0"/>
        <w:autoSpaceDN w:val="0"/>
        <w:adjustRightInd w:val="0"/>
        <w:ind w:right="-2"/>
        <w:textAlignment w:val="baseline"/>
        <w:rPr>
          <w:rFonts w:cs="Arial"/>
        </w:rPr>
      </w:pPr>
      <w:r>
        <w:rPr>
          <w:rFonts w:cs="Arial"/>
        </w:rPr>
        <w:t xml:space="preserve">Obveznost varovanja poslovne skrivnosti se nanaša tako na čas izvrševanja te pogodbe, kot tudi na čas po tem, razen če se stranki ne dogovorita drugače. </w:t>
      </w:r>
    </w:p>
    <w:p w14:paraId="48BABBBE" w14:textId="77777777" w:rsidR="00E37BD0" w:rsidRDefault="00E37BD0" w:rsidP="00E37BD0">
      <w:pPr>
        <w:overflowPunct w:val="0"/>
        <w:autoSpaceDE w:val="0"/>
        <w:autoSpaceDN w:val="0"/>
        <w:adjustRightInd w:val="0"/>
        <w:ind w:right="-2"/>
        <w:textAlignment w:val="baseline"/>
        <w:rPr>
          <w:rFonts w:cs="Arial"/>
        </w:rPr>
      </w:pPr>
    </w:p>
    <w:p w14:paraId="3EC14F5A" w14:textId="77777777" w:rsidR="00E37BD0" w:rsidRDefault="00E37BD0" w:rsidP="00E37BD0">
      <w:pPr>
        <w:overflowPunct w:val="0"/>
        <w:autoSpaceDE w:val="0"/>
        <w:autoSpaceDN w:val="0"/>
        <w:adjustRightInd w:val="0"/>
        <w:ind w:right="-2"/>
        <w:textAlignment w:val="baseline"/>
        <w:rPr>
          <w:rFonts w:cs="Arial"/>
        </w:rPr>
      </w:pPr>
      <w:r>
        <w:rPr>
          <w:rFonts w:cs="Arial"/>
        </w:rPr>
        <w:t>Izvajalec se zavezuje, da bo:</w:t>
      </w:r>
    </w:p>
    <w:p w14:paraId="190DF5AE" w14:textId="77777777" w:rsidR="00E37BD0" w:rsidRPr="008F75CB" w:rsidRDefault="00E37BD0" w:rsidP="00E37BD0">
      <w:pPr>
        <w:pStyle w:val="Odstavekseznama"/>
        <w:numPr>
          <w:ilvl w:val="0"/>
          <w:numId w:val="17"/>
        </w:numPr>
        <w:overflowPunct w:val="0"/>
        <w:autoSpaceDE w:val="0"/>
        <w:autoSpaceDN w:val="0"/>
        <w:adjustRightInd w:val="0"/>
        <w:spacing w:line="240" w:lineRule="auto"/>
        <w:ind w:right="-2"/>
        <w:textAlignment w:val="baseline"/>
        <w:rPr>
          <w:rFonts w:ascii="Arial" w:hAnsi="Arial" w:cs="Arial"/>
        </w:rPr>
      </w:pPr>
      <w:r w:rsidRPr="008F75CB">
        <w:rPr>
          <w:rFonts w:ascii="Arial" w:hAnsi="Arial" w:cs="Arial"/>
        </w:rPr>
        <w:t xml:space="preserve">opravil vse potrebne aktivnosti, da bodo </w:t>
      </w:r>
      <w:r>
        <w:rPr>
          <w:rFonts w:ascii="Arial" w:hAnsi="Arial" w:cs="Arial"/>
        </w:rPr>
        <w:t>varovani</w:t>
      </w:r>
      <w:r w:rsidRPr="008F75CB">
        <w:rPr>
          <w:rFonts w:ascii="Arial" w:hAnsi="Arial" w:cs="Arial"/>
        </w:rPr>
        <w:t xml:space="preserve"> podatki ostali </w:t>
      </w:r>
      <w:r>
        <w:rPr>
          <w:rFonts w:ascii="Arial" w:hAnsi="Arial" w:cs="Arial"/>
        </w:rPr>
        <w:t>zaupni</w:t>
      </w:r>
      <w:r w:rsidRPr="008F75CB">
        <w:rPr>
          <w:rFonts w:ascii="Arial" w:hAnsi="Arial" w:cs="Arial"/>
        </w:rPr>
        <w:t xml:space="preserve"> ter varni pred krajo ali kakršnokoli protipravno odsvojitvijo;</w:t>
      </w:r>
    </w:p>
    <w:p w14:paraId="4796E0B6" w14:textId="77777777" w:rsidR="00E37BD0" w:rsidRPr="008F75CB" w:rsidRDefault="00E37BD0" w:rsidP="00E37BD0">
      <w:pPr>
        <w:pStyle w:val="Odstavekseznama"/>
        <w:numPr>
          <w:ilvl w:val="0"/>
          <w:numId w:val="17"/>
        </w:numPr>
        <w:overflowPunct w:val="0"/>
        <w:autoSpaceDE w:val="0"/>
        <w:autoSpaceDN w:val="0"/>
        <w:adjustRightInd w:val="0"/>
        <w:spacing w:line="240" w:lineRule="auto"/>
        <w:ind w:right="-2"/>
        <w:textAlignment w:val="baseline"/>
        <w:rPr>
          <w:rFonts w:ascii="Arial" w:hAnsi="Arial" w:cs="Arial"/>
        </w:rPr>
      </w:pPr>
      <w:r w:rsidRPr="008F75CB">
        <w:rPr>
          <w:rFonts w:ascii="Arial" w:hAnsi="Arial" w:cs="Arial"/>
        </w:rPr>
        <w:t>posredovane podatke uporabil samo za izvedbo te pogodbe;</w:t>
      </w:r>
    </w:p>
    <w:p w14:paraId="0237916B" w14:textId="77777777" w:rsidR="00E37BD0" w:rsidRPr="00227705" w:rsidRDefault="00E37BD0" w:rsidP="00E37BD0">
      <w:pPr>
        <w:pStyle w:val="Odstavekseznama"/>
        <w:numPr>
          <w:ilvl w:val="0"/>
          <w:numId w:val="17"/>
        </w:numPr>
        <w:overflowPunct w:val="0"/>
        <w:autoSpaceDE w:val="0"/>
        <w:autoSpaceDN w:val="0"/>
        <w:adjustRightInd w:val="0"/>
        <w:spacing w:line="240" w:lineRule="auto"/>
        <w:ind w:right="-2"/>
        <w:textAlignment w:val="baseline"/>
        <w:rPr>
          <w:rFonts w:ascii="Arial" w:hAnsi="Arial" w:cs="Arial"/>
        </w:rPr>
      </w:pPr>
      <w:r w:rsidRPr="008F75CB">
        <w:rPr>
          <w:rFonts w:ascii="Arial" w:hAnsi="Arial" w:cs="Arial"/>
        </w:rPr>
        <w:t xml:space="preserve">po poteku te pogodbe </w:t>
      </w:r>
      <w:r>
        <w:rPr>
          <w:rFonts w:ascii="Arial" w:hAnsi="Arial" w:cs="Arial"/>
        </w:rPr>
        <w:t>kupcu</w:t>
      </w:r>
      <w:r w:rsidRPr="008F75CB">
        <w:rPr>
          <w:rFonts w:ascii="Arial" w:hAnsi="Arial" w:cs="Arial"/>
        </w:rPr>
        <w:t xml:space="preserve"> vrnil ali uničil vse podatke, ki jih je od </w:t>
      </w:r>
      <w:r>
        <w:rPr>
          <w:rFonts w:ascii="Arial" w:hAnsi="Arial" w:cs="Arial"/>
        </w:rPr>
        <w:t>kupca</w:t>
      </w:r>
      <w:r w:rsidRPr="008F75CB">
        <w:rPr>
          <w:rFonts w:ascii="Arial" w:hAnsi="Arial" w:cs="Arial"/>
        </w:rPr>
        <w:t xml:space="preserve"> pridobil v času trajanja te pogodbe, vključujoč morebitne kopije.</w:t>
      </w:r>
    </w:p>
    <w:p w14:paraId="4FD77A52" w14:textId="77777777" w:rsidR="00F1689B" w:rsidRPr="004B4730" w:rsidRDefault="00F1689B" w:rsidP="00F1689B">
      <w:pPr>
        <w:pStyle w:val="Naslov1"/>
      </w:pPr>
      <w:bookmarkStart w:id="47" w:name="_Toc173397253"/>
      <w:r w:rsidRPr="00F2321D">
        <w:t>ODSTOP OD POGODBE</w:t>
      </w:r>
      <w:bookmarkEnd w:id="45"/>
      <w:bookmarkEnd w:id="46"/>
      <w:bookmarkEnd w:id="47"/>
    </w:p>
    <w:p w14:paraId="187C6931" w14:textId="77777777" w:rsidR="00F1689B" w:rsidRPr="004B4730" w:rsidRDefault="00F1689B" w:rsidP="00F1689B">
      <w:pPr>
        <w:rPr>
          <w:rFonts w:asciiTheme="minorHAnsi" w:hAnsiTheme="minorHAnsi" w:cstheme="minorHAnsi"/>
        </w:rPr>
      </w:pPr>
    </w:p>
    <w:p w14:paraId="77DC48A0" w14:textId="77777777" w:rsidR="00F1689B" w:rsidRPr="004B4730" w:rsidRDefault="00F1689B" w:rsidP="00D501E6">
      <w:pPr>
        <w:pStyle w:val="Odstavekseznama"/>
        <w:numPr>
          <w:ilvl w:val="0"/>
          <w:numId w:val="1"/>
        </w:numPr>
        <w:spacing w:line="240" w:lineRule="auto"/>
        <w:jc w:val="center"/>
        <w:rPr>
          <w:rFonts w:asciiTheme="minorHAnsi" w:hAnsiTheme="minorHAnsi" w:cstheme="minorHAnsi"/>
          <w:b/>
        </w:rPr>
      </w:pPr>
      <w:r w:rsidRPr="004B4730">
        <w:rPr>
          <w:rFonts w:asciiTheme="minorHAnsi" w:hAnsiTheme="minorHAnsi" w:cstheme="minorHAnsi"/>
          <w:b/>
        </w:rPr>
        <w:t>člen</w:t>
      </w:r>
    </w:p>
    <w:p w14:paraId="2CDF8867" w14:textId="7D018E2E" w:rsidR="00E37BD0" w:rsidRDefault="00E37BD0" w:rsidP="00E37BD0">
      <w:pPr>
        <w:pStyle w:val="Telobesedila2"/>
        <w:spacing w:after="0" w:line="240" w:lineRule="auto"/>
        <w:rPr>
          <w:rFonts w:asciiTheme="minorHAnsi" w:hAnsiTheme="minorHAnsi" w:cstheme="minorHAnsi"/>
        </w:rPr>
      </w:pPr>
      <w:bookmarkStart w:id="48" w:name="_Toc144301504"/>
      <w:bookmarkStart w:id="49" w:name="_Toc144474652"/>
      <w:r w:rsidRPr="004B4730">
        <w:rPr>
          <w:rFonts w:asciiTheme="minorHAnsi" w:hAnsiTheme="minorHAnsi" w:cstheme="minorHAnsi"/>
        </w:rPr>
        <w:t>V primeru, da</w:t>
      </w:r>
      <w:r>
        <w:rPr>
          <w:rFonts w:asciiTheme="minorHAnsi" w:hAnsiTheme="minorHAnsi" w:cstheme="minorHAnsi"/>
          <w:lang w:val="sl-SI"/>
        </w:rPr>
        <w:t xml:space="preserve"> izvajalec</w:t>
      </w:r>
      <w:r w:rsidRPr="004B4730">
        <w:rPr>
          <w:rFonts w:asciiTheme="minorHAnsi" w:hAnsiTheme="minorHAnsi" w:cstheme="minorHAnsi"/>
        </w:rPr>
        <w:t>:</w:t>
      </w:r>
    </w:p>
    <w:p w14:paraId="3FB8882D" w14:textId="36F8DF54" w:rsidR="003C7948" w:rsidRPr="004B4730" w:rsidRDefault="003C7948" w:rsidP="003C7948">
      <w:pPr>
        <w:pStyle w:val="Telobesedila2"/>
        <w:numPr>
          <w:ilvl w:val="0"/>
          <w:numId w:val="39"/>
        </w:numPr>
        <w:spacing w:after="0" w:line="240" w:lineRule="auto"/>
        <w:rPr>
          <w:rFonts w:asciiTheme="minorHAnsi" w:hAnsiTheme="minorHAnsi" w:cstheme="minorHAnsi"/>
        </w:rPr>
      </w:pPr>
      <w:r w:rsidRPr="00BA2C73">
        <w:rPr>
          <w:rFonts w:asciiTheme="minorHAnsi" w:hAnsiTheme="minorHAnsi" w:cstheme="minorHAnsi"/>
          <w:color w:val="2E74B5" w:themeColor="accent1" w:themeShade="BF"/>
          <w:lang w:val="sl-SI"/>
        </w:rPr>
        <w:t xml:space="preserve">za posameznega imenovanega strokovnega nadzornika najpozneje do uvedbe v delo naročniku ne predloži potrdila oz. dokumenta o usposobljenosti o protieksplozijski zaščiti, ki je izdano v skladu s 45. členom </w:t>
      </w:r>
      <w:r w:rsidR="00BA2C73" w:rsidRPr="00BA2C73">
        <w:rPr>
          <w:rFonts w:cs="Arial"/>
          <w:color w:val="2E74B5" w:themeColor="accent1" w:themeShade="BF"/>
          <w:lang w:val="sl-SI" w:eastAsia="sl-SI"/>
        </w:rPr>
        <w:t>Pravilnika o protieksplozijski zaščiti</w:t>
      </w:r>
      <w:r w:rsidR="00BA2C73" w:rsidRPr="00BA2C73">
        <w:rPr>
          <w:rFonts w:cs="Arial"/>
          <w:color w:val="2E74B5" w:themeColor="accent1" w:themeShade="BF"/>
          <w:lang w:val="sl-SI" w:eastAsia="sl-SI"/>
        </w:rPr>
        <w:t>,</w:t>
      </w:r>
    </w:p>
    <w:p w14:paraId="1680A07A" w14:textId="77777777" w:rsidR="00E37BD0" w:rsidRDefault="00E37BD0" w:rsidP="00E37BD0">
      <w:pPr>
        <w:pStyle w:val="Odstavekseznama"/>
        <w:numPr>
          <w:ilvl w:val="0"/>
          <w:numId w:val="10"/>
        </w:numPr>
        <w:spacing w:line="240" w:lineRule="auto"/>
        <w:rPr>
          <w:rFonts w:asciiTheme="minorHAnsi" w:hAnsiTheme="minorHAnsi" w:cstheme="minorHAnsi"/>
        </w:rPr>
      </w:pPr>
      <w:r>
        <w:rPr>
          <w:rFonts w:asciiTheme="minorHAnsi" w:hAnsiTheme="minorHAnsi" w:cstheme="minorHAnsi"/>
        </w:rPr>
        <w:t>pogodbene storitve opravlja nestrokovno</w:t>
      </w:r>
      <w:r w:rsidRPr="00394C39">
        <w:rPr>
          <w:rFonts w:asciiTheme="minorHAnsi" w:hAnsiTheme="minorHAnsi" w:cstheme="minorHAnsi"/>
        </w:rPr>
        <w:t>;</w:t>
      </w:r>
    </w:p>
    <w:p w14:paraId="5F991F9E" w14:textId="77777777" w:rsidR="00E37BD0" w:rsidRPr="000813CF" w:rsidRDefault="00E37BD0" w:rsidP="00E37BD0">
      <w:pPr>
        <w:pStyle w:val="Odstavekseznama"/>
        <w:numPr>
          <w:ilvl w:val="0"/>
          <w:numId w:val="10"/>
        </w:numPr>
        <w:spacing w:line="240" w:lineRule="auto"/>
        <w:rPr>
          <w:rFonts w:asciiTheme="minorHAnsi" w:hAnsiTheme="minorHAnsi" w:cstheme="minorHAnsi"/>
        </w:rPr>
      </w:pPr>
      <w:r w:rsidRPr="000813CF">
        <w:rPr>
          <w:rFonts w:asciiTheme="minorHAnsi" w:hAnsiTheme="minorHAnsi" w:cstheme="minorHAnsi"/>
        </w:rPr>
        <w:t>svojih obveznosti po tej pogodbi ne izpolni tudi po dodatnem pozivu s strani naročnika;</w:t>
      </w:r>
    </w:p>
    <w:p w14:paraId="105ECC30" w14:textId="77777777" w:rsidR="00E37BD0" w:rsidRPr="000813CF" w:rsidRDefault="00E37BD0" w:rsidP="00E37BD0">
      <w:pPr>
        <w:pStyle w:val="Odstavekseznama"/>
        <w:numPr>
          <w:ilvl w:val="0"/>
          <w:numId w:val="10"/>
        </w:numPr>
        <w:spacing w:line="240" w:lineRule="auto"/>
        <w:rPr>
          <w:rFonts w:asciiTheme="minorHAnsi" w:hAnsiTheme="minorHAnsi" w:cstheme="minorHAnsi"/>
        </w:rPr>
      </w:pPr>
      <w:r w:rsidRPr="000813CF">
        <w:rPr>
          <w:rFonts w:asciiTheme="minorHAnsi" w:hAnsiTheme="minorHAnsi" w:cstheme="minorHAnsi"/>
        </w:rPr>
        <w:t>ne varuje poslovne skrivnosti in osebnih podatkov naročnika;</w:t>
      </w:r>
    </w:p>
    <w:p w14:paraId="1FCC1479" w14:textId="77777777" w:rsidR="00E37BD0" w:rsidRPr="000813CF" w:rsidRDefault="00E37BD0" w:rsidP="00E37BD0">
      <w:pPr>
        <w:pStyle w:val="Odstavekseznama"/>
        <w:numPr>
          <w:ilvl w:val="0"/>
          <w:numId w:val="10"/>
        </w:numPr>
        <w:spacing w:line="240" w:lineRule="auto"/>
        <w:rPr>
          <w:rFonts w:asciiTheme="minorHAnsi" w:hAnsiTheme="minorHAnsi" w:cstheme="minorHAnsi"/>
        </w:rPr>
      </w:pPr>
      <w:r w:rsidRPr="000813CF">
        <w:rPr>
          <w:rFonts w:asciiTheme="minorHAnsi" w:hAnsiTheme="minorHAnsi" w:cstheme="minorHAnsi"/>
        </w:rPr>
        <w:t>se nad njim ali podizvajalcem uvede postopek stečaja ali likvidacije ali postane plačilno nesposoben in ga izvajalec ne nadomesti z ustreznim novim podjetjem,</w:t>
      </w:r>
    </w:p>
    <w:p w14:paraId="733A20EC" w14:textId="77777777" w:rsidR="00E37BD0" w:rsidRPr="004B4730" w:rsidRDefault="00E37BD0" w:rsidP="00E37BD0">
      <w:pPr>
        <w:rPr>
          <w:rFonts w:asciiTheme="minorHAnsi" w:hAnsiTheme="minorHAnsi" w:cstheme="minorHAnsi"/>
        </w:rPr>
      </w:pPr>
      <w:r w:rsidRPr="004B4730">
        <w:rPr>
          <w:rFonts w:asciiTheme="minorHAnsi" w:hAnsiTheme="minorHAnsi" w:cstheme="minorHAnsi"/>
        </w:rPr>
        <w:t xml:space="preserve">lahko </w:t>
      </w:r>
      <w:r>
        <w:rPr>
          <w:rFonts w:asciiTheme="minorHAnsi" w:hAnsiTheme="minorHAnsi" w:cstheme="minorHAnsi"/>
        </w:rPr>
        <w:t>naročnik</w:t>
      </w:r>
      <w:r w:rsidRPr="004B4730">
        <w:rPr>
          <w:rFonts w:asciiTheme="minorHAnsi" w:hAnsiTheme="minorHAnsi" w:cstheme="minorHAnsi"/>
        </w:rPr>
        <w:t xml:space="preserve"> odstopi od te pogodbe brez odpovednega roka in brez stroškov</w:t>
      </w:r>
      <w:r>
        <w:rPr>
          <w:rFonts w:asciiTheme="minorHAnsi" w:hAnsiTheme="minorHAnsi" w:cstheme="minorHAnsi"/>
        </w:rPr>
        <w:t xml:space="preserve">, </w:t>
      </w:r>
      <w:r w:rsidRPr="004B4730">
        <w:rPr>
          <w:rFonts w:asciiTheme="minorHAnsi" w:hAnsiTheme="minorHAnsi" w:cstheme="minorHAnsi"/>
        </w:rPr>
        <w:t xml:space="preserve">povezanih z odpovedjo te pogodbe. V tem primeru </w:t>
      </w:r>
      <w:r>
        <w:rPr>
          <w:rFonts w:asciiTheme="minorHAnsi" w:hAnsiTheme="minorHAnsi" w:cstheme="minorHAnsi"/>
        </w:rPr>
        <w:t>je izvajalec</w:t>
      </w:r>
      <w:r w:rsidRPr="004B4730">
        <w:rPr>
          <w:rFonts w:asciiTheme="minorHAnsi" w:hAnsiTheme="minorHAnsi" w:cstheme="minorHAnsi"/>
        </w:rPr>
        <w:t xml:space="preserve"> dolžan plačati tudi vso škodo, ki jo s svojim ravnanjem povzroči naročniku. </w:t>
      </w:r>
    </w:p>
    <w:p w14:paraId="180DFC11" w14:textId="77777777" w:rsidR="00E37BD0" w:rsidRDefault="00E37BD0" w:rsidP="00E37BD0">
      <w:pPr>
        <w:numPr>
          <w:ilvl w:val="12"/>
          <w:numId w:val="0"/>
        </w:numPr>
        <w:rPr>
          <w:rFonts w:cs="Arial"/>
          <w:i/>
          <w:color w:val="BFBFBF" w:themeColor="background1" w:themeShade="BF"/>
          <w:sz w:val="18"/>
          <w:szCs w:val="18"/>
        </w:rPr>
      </w:pPr>
    </w:p>
    <w:p w14:paraId="6B8BD53D" w14:textId="062C24DE" w:rsidR="00E37BD0" w:rsidRPr="009D047D" w:rsidRDefault="00E37BD0" w:rsidP="00E37BD0">
      <w:pPr>
        <w:numPr>
          <w:ilvl w:val="12"/>
          <w:numId w:val="0"/>
        </w:numPr>
        <w:rPr>
          <w:rFonts w:cs="Arial"/>
        </w:rPr>
      </w:pPr>
      <w:r w:rsidRPr="000578BB">
        <w:rPr>
          <w:rFonts w:cs="Arial"/>
        </w:rPr>
        <w:lastRenderedPageBreak/>
        <w:t xml:space="preserve">Naročnik si tudi pridržuje pravico do odstopa od pogodbe v primeru, da ne bo </w:t>
      </w:r>
      <w:r>
        <w:rPr>
          <w:rFonts w:cs="Arial"/>
        </w:rPr>
        <w:t>prišlo do podpisa gradbene pogodbe z</w:t>
      </w:r>
      <w:r w:rsidRPr="000578BB">
        <w:rPr>
          <w:rFonts w:cs="Arial"/>
        </w:rPr>
        <w:t xml:space="preserve"> izvajalc</w:t>
      </w:r>
      <w:r>
        <w:rPr>
          <w:rFonts w:cs="Arial"/>
        </w:rPr>
        <w:t>em</w:t>
      </w:r>
      <w:r w:rsidRPr="000578BB">
        <w:rPr>
          <w:rFonts w:cs="Arial"/>
        </w:rPr>
        <w:t xml:space="preserve"> </w:t>
      </w:r>
      <w:r>
        <w:rPr>
          <w:rFonts w:cs="Arial"/>
        </w:rPr>
        <w:t xml:space="preserve">del </w:t>
      </w:r>
      <w:r w:rsidRPr="00197FA6">
        <w:rPr>
          <w:rFonts w:asciiTheme="minorHAnsi" w:hAnsiTheme="minorHAnsi" w:cstheme="minorHAnsi"/>
        </w:rPr>
        <w:t>za izvedbo del »Rekonstrukcija Žitnega skladišča Celje«</w:t>
      </w:r>
      <w:r>
        <w:rPr>
          <w:rFonts w:asciiTheme="minorHAnsi" w:hAnsiTheme="minorHAnsi" w:cstheme="minorHAnsi"/>
        </w:rPr>
        <w:t xml:space="preserve"> </w:t>
      </w:r>
      <w:r>
        <w:rPr>
          <w:rFonts w:cs="Arial"/>
        </w:rPr>
        <w:t xml:space="preserve">oz. v primeru prekinitve del z izvajalcem po gradbeni pogodbi. Naročnik si tudi pridržuje pravico, da v primeru prekinitve del z izvajalcem po gradbeni pogodbi, od pogodbe z izvajalcem po tej pogodbi ne odstopi, ampak za čas do dokončne izvedbe del s strani novega izvajalca po postopku gradnje, podaljša rok izvedbe storitve po tej pogodbi </w:t>
      </w:r>
      <w:r w:rsidRPr="00CF2EA8">
        <w:rPr>
          <w:rFonts w:cs="Arial"/>
        </w:rPr>
        <w:t xml:space="preserve">ter v primeru, da bi bila pogodbena vrednost novega izvajalca višja od tiste, ki je bila med izvajalcem po gradbeni pogodbi in naročnikom dogovorjena v času sklepanja te pogodbe, </w:t>
      </w:r>
      <w:r>
        <w:rPr>
          <w:rFonts w:cs="Arial"/>
        </w:rPr>
        <w:t xml:space="preserve">določi novo </w:t>
      </w:r>
      <w:r w:rsidRPr="00CF2EA8">
        <w:rPr>
          <w:rFonts w:cs="Arial"/>
        </w:rPr>
        <w:t>pogodben</w:t>
      </w:r>
      <w:r>
        <w:rPr>
          <w:rFonts w:cs="Arial"/>
        </w:rPr>
        <w:t>o</w:t>
      </w:r>
      <w:r w:rsidRPr="00CF2EA8">
        <w:rPr>
          <w:rFonts w:cs="Arial"/>
        </w:rPr>
        <w:t xml:space="preserve"> vrednost </w:t>
      </w:r>
      <w:r>
        <w:rPr>
          <w:rFonts w:cs="Arial"/>
        </w:rPr>
        <w:t>za preostanek storitev po tej pogodbi. P</w:t>
      </w:r>
      <w:r w:rsidRPr="00CF2EA8">
        <w:rPr>
          <w:rFonts w:cs="Arial"/>
        </w:rPr>
        <w:t xml:space="preserve">ri določitvi </w:t>
      </w:r>
      <w:r>
        <w:rPr>
          <w:rFonts w:cs="Arial"/>
        </w:rPr>
        <w:t xml:space="preserve">nove </w:t>
      </w:r>
      <w:r w:rsidRPr="000813CF">
        <w:rPr>
          <w:rFonts w:cs="Arial"/>
        </w:rPr>
        <w:t xml:space="preserve">pogodbene vrednosti se upošteva </w:t>
      </w:r>
      <w:r>
        <w:rPr>
          <w:rFonts w:cs="Arial"/>
        </w:rPr>
        <w:t>odstotek (</w:t>
      </w:r>
      <w:r w:rsidRPr="000813CF">
        <w:rPr>
          <w:rFonts w:cs="Arial"/>
        </w:rPr>
        <w:t>%</w:t>
      </w:r>
      <w:r>
        <w:rPr>
          <w:rFonts w:cs="Arial"/>
        </w:rPr>
        <w:t>)</w:t>
      </w:r>
      <w:r w:rsidRPr="000813CF">
        <w:rPr>
          <w:rFonts w:cs="Arial"/>
        </w:rPr>
        <w:t xml:space="preserve"> </w:t>
      </w:r>
      <w:r>
        <w:rPr>
          <w:rFonts w:cs="Arial"/>
        </w:rPr>
        <w:t>iz obrazca OBR – 2.19 (Predračun), ki je priloga te pogodbe. V tem primeru, naročnik obvesti izvajalca in z izvajalcem sklene aneks k pogodbi, v katerem določita predvidene nove roke trajanja pogodbe in novo pogodbeno vrednost (če je ta že znana). Pogodbeni stranki lahko ponovno z novim aneksom podaljšata rok izvedbe, če ni ta na dan podpisa aneksa točno znan. V primeru, da se z aneksom podaljšuje samo rok izvedbe, izvajalec zaradi podaljšanega roka izvedbe ni upravičen do povišanja pogodbene vrednosti. V tem odstavku predvideni aneks</w:t>
      </w:r>
      <w:r w:rsidRPr="00F9348A">
        <w:rPr>
          <w:rFonts w:cs="Arial"/>
        </w:rPr>
        <w:t xml:space="preserve">(-i) </w:t>
      </w:r>
      <w:r>
        <w:rPr>
          <w:rFonts w:cs="Arial"/>
        </w:rPr>
        <w:t>se sklepa</w:t>
      </w:r>
      <w:r w:rsidRPr="00F9348A">
        <w:rPr>
          <w:rFonts w:cs="Arial"/>
        </w:rPr>
        <w:t xml:space="preserve">(-jo) </w:t>
      </w:r>
      <w:r>
        <w:rPr>
          <w:rFonts w:asciiTheme="minorHAnsi" w:hAnsiTheme="minorHAnsi" w:cstheme="minorHAnsi"/>
        </w:rPr>
        <w:t>na podlagi 1. alineje 1. odstavka 95. člena ZJN-3.</w:t>
      </w:r>
    </w:p>
    <w:p w14:paraId="6E8086C9" w14:textId="77777777" w:rsidR="00E37BD0" w:rsidRPr="000578BB" w:rsidRDefault="00E37BD0" w:rsidP="00E37BD0">
      <w:pPr>
        <w:rPr>
          <w:rFonts w:asciiTheme="minorHAnsi" w:hAnsiTheme="minorHAnsi" w:cstheme="minorHAnsi"/>
        </w:rPr>
      </w:pPr>
    </w:p>
    <w:p w14:paraId="53BFB026" w14:textId="77777777" w:rsidR="00E37BD0" w:rsidRDefault="00E37BD0" w:rsidP="00E37BD0">
      <w:pPr>
        <w:rPr>
          <w:rFonts w:asciiTheme="minorHAnsi" w:hAnsiTheme="minorHAnsi" w:cstheme="minorHAnsi"/>
        </w:rPr>
      </w:pPr>
      <w:r>
        <w:rPr>
          <w:rFonts w:asciiTheme="minorHAnsi" w:hAnsiTheme="minorHAnsi" w:cstheme="minorHAnsi"/>
        </w:rPr>
        <w:t>Odstop učinkuje z dne, ko izvajalec prejme pisno obvestilo naročnika o odstopu s priporočeno pošto.</w:t>
      </w:r>
    </w:p>
    <w:p w14:paraId="107FE7E4" w14:textId="77777777" w:rsidR="00F1689B" w:rsidRDefault="00F1689B" w:rsidP="00F1689B">
      <w:pPr>
        <w:pStyle w:val="Naslov1"/>
        <w:rPr>
          <w:szCs w:val="24"/>
        </w:rPr>
      </w:pPr>
      <w:bookmarkStart w:id="50" w:name="_Toc173397254"/>
      <w:r w:rsidRPr="000654CB">
        <w:rPr>
          <w:szCs w:val="24"/>
        </w:rPr>
        <w:t>PROTIKORUPCIJSKA KLAVZULA</w:t>
      </w:r>
      <w:bookmarkEnd w:id="48"/>
      <w:bookmarkEnd w:id="49"/>
      <w:bookmarkEnd w:id="50"/>
    </w:p>
    <w:p w14:paraId="15EFBCF2" w14:textId="77777777" w:rsidR="00F1689B" w:rsidRPr="00D20698" w:rsidRDefault="00F1689B" w:rsidP="00F1689B"/>
    <w:p w14:paraId="29303C59" w14:textId="77777777" w:rsidR="00F1689B" w:rsidRPr="008E036E" w:rsidRDefault="00F1689B" w:rsidP="00D501E6">
      <w:pPr>
        <w:pStyle w:val="Odstavekseznama"/>
        <w:numPr>
          <w:ilvl w:val="0"/>
          <w:numId w:val="1"/>
        </w:numPr>
        <w:jc w:val="center"/>
        <w:rPr>
          <w:rFonts w:asciiTheme="minorHAnsi" w:hAnsiTheme="minorHAnsi" w:cstheme="minorBidi"/>
          <w:b/>
          <w:bCs/>
        </w:rPr>
      </w:pPr>
      <w:r w:rsidRPr="18E4C6F2">
        <w:rPr>
          <w:rFonts w:asciiTheme="minorHAnsi" w:hAnsiTheme="minorHAnsi" w:cstheme="minorBidi"/>
          <w:b/>
          <w:bCs/>
        </w:rPr>
        <w:t>člen</w:t>
      </w:r>
    </w:p>
    <w:p w14:paraId="3FC457A3" w14:textId="77777777" w:rsidR="007F1DE9" w:rsidRPr="008E036E" w:rsidRDefault="007F1DE9" w:rsidP="007F1DE9">
      <w:pPr>
        <w:rPr>
          <w:rFonts w:cs="Arial"/>
        </w:rPr>
      </w:pPr>
      <w:r w:rsidRPr="008E036E">
        <w:rPr>
          <w:rFonts w:cs="Arial"/>
        </w:rPr>
        <w:t xml:space="preserve">Ta pogodba je nična, če kdo v imenu ali na račun druge pogodbene stranke, poslovodnemu osebju in/ali kateremukoli zaposlenemu pri </w:t>
      </w:r>
      <w:r>
        <w:rPr>
          <w:rFonts w:cs="Arial"/>
        </w:rPr>
        <w:t>naročniku</w:t>
      </w:r>
      <w:r w:rsidRPr="008E036E">
        <w:rPr>
          <w:rFonts w:cs="Arial"/>
        </w:rPr>
        <w:t xml:space="preserve"> ali posredniku organa ali organizacije iz javnega sektorja obljubi, ponudi ali da kakšno nedovoljeno korist za:</w:t>
      </w:r>
    </w:p>
    <w:p w14:paraId="6A62EF8A" w14:textId="77777777" w:rsidR="007F1DE9" w:rsidRPr="007F1DE9" w:rsidRDefault="007F1DE9" w:rsidP="007F1DE9">
      <w:pPr>
        <w:pStyle w:val="Odstavekseznama"/>
        <w:numPr>
          <w:ilvl w:val="0"/>
          <w:numId w:val="37"/>
        </w:numPr>
        <w:spacing w:line="240" w:lineRule="auto"/>
        <w:ind w:left="357" w:hanging="357"/>
        <w:rPr>
          <w:rFonts w:ascii="Arial" w:hAnsi="Arial" w:cs="Arial"/>
        </w:rPr>
      </w:pPr>
      <w:r w:rsidRPr="007F1DE9">
        <w:rPr>
          <w:rFonts w:ascii="Arial" w:hAnsi="Arial" w:cs="Arial"/>
        </w:rPr>
        <w:t>pridobitev posla ali</w:t>
      </w:r>
    </w:p>
    <w:p w14:paraId="708C6D7A" w14:textId="77777777" w:rsidR="007F1DE9" w:rsidRPr="007F1DE9" w:rsidRDefault="007F1DE9" w:rsidP="007F1DE9">
      <w:pPr>
        <w:pStyle w:val="Odstavekseznama"/>
        <w:numPr>
          <w:ilvl w:val="0"/>
          <w:numId w:val="37"/>
        </w:numPr>
        <w:spacing w:line="240" w:lineRule="auto"/>
        <w:ind w:left="357" w:hanging="357"/>
        <w:rPr>
          <w:rFonts w:ascii="Arial" w:hAnsi="Arial" w:cs="Arial"/>
        </w:rPr>
      </w:pPr>
      <w:r w:rsidRPr="007F1DE9">
        <w:rPr>
          <w:rFonts w:ascii="Arial" w:hAnsi="Arial" w:cs="Arial"/>
        </w:rPr>
        <w:t>za sklenitev posla pod ugodnejšimi pogoji ali</w:t>
      </w:r>
    </w:p>
    <w:p w14:paraId="5650D42F" w14:textId="77777777" w:rsidR="007F1DE9" w:rsidRPr="007F1DE9" w:rsidRDefault="007F1DE9" w:rsidP="007F1DE9">
      <w:pPr>
        <w:pStyle w:val="Odstavekseznama"/>
        <w:numPr>
          <w:ilvl w:val="0"/>
          <w:numId w:val="37"/>
        </w:numPr>
        <w:spacing w:line="240" w:lineRule="auto"/>
        <w:ind w:left="357" w:hanging="357"/>
        <w:rPr>
          <w:rFonts w:ascii="Arial" w:hAnsi="Arial" w:cs="Arial"/>
        </w:rPr>
      </w:pPr>
      <w:r w:rsidRPr="007F1DE9">
        <w:rPr>
          <w:rFonts w:ascii="Arial" w:hAnsi="Arial" w:cs="Arial"/>
        </w:rPr>
        <w:t>za opustitev dolžnega nadzora nad izvajanjem pogodbenih obveznosti ali</w:t>
      </w:r>
    </w:p>
    <w:p w14:paraId="69A04E7D" w14:textId="725D36B6" w:rsidR="00F1689B" w:rsidRPr="007F1DE9" w:rsidRDefault="007F1DE9" w:rsidP="00F1689B">
      <w:pPr>
        <w:pStyle w:val="Odstavekseznama"/>
        <w:numPr>
          <w:ilvl w:val="0"/>
          <w:numId w:val="37"/>
        </w:numPr>
        <w:spacing w:line="240" w:lineRule="auto"/>
        <w:ind w:left="357" w:hanging="357"/>
        <w:rPr>
          <w:rFonts w:ascii="Arial" w:hAnsi="Arial" w:cs="Arial"/>
        </w:rPr>
      </w:pPr>
      <w:r w:rsidRPr="007F1DE9">
        <w:rPr>
          <w:rFonts w:ascii="Arial" w:hAnsi="Arial" w:cs="Arial"/>
        </w:rPr>
        <w:t>za drugo ravnanje ali opustitev, s katerim je naročniku povzročena škoda ali je omogočena pridobitev nedovoljene koristi poslovodnemu osebju in/ali kateremukoli zaposlenemu pri naročniku ali posredniku organa ali organizacije iz javnega sektorja, drugi pogodbeni stranki ali njegovemu predstavniku, zastopniku, posredniku.</w:t>
      </w:r>
    </w:p>
    <w:p w14:paraId="45F011D6" w14:textId="77777777" w:rsidR="00F1689B" w:rsidRPr="00CC5B39" w:rsidRDefault="00F1689B" w:rsidP="00F1689B">
      <w:pPr>
        <w:pStyle w:val="Naslov1"/>
      </w:pPr>
      <w:bookmarkStart w:id="51" w:name="_Toc144301505"/>
      <w:bookmarkStart w:id="52" w:name="_Toc144474653"/>
      <w:bookmarkStart w:id="53" w:name="_Toc173397255"/>
      <w:r w:rsidRPr="00CC5B39">
        <w:t>RAZVEZNI POGOJ</w:t>
      </w:r>
      <w:bookmarkEnd w:id="51"/>
      <w:bookmarkEnd w:id="52"/>
      <w:bookmarkEnd w:id="53"/>
    </w:p>
    <w:p w14:paraId="25E92552" w14:textId="77777777" w:rsidR="00F1689B" w:rsidRPr="00FA42CD" w:rsidRDefault="00F1689B" w:rsidP="00D501E6">
      <w:pPr>
        <w:pStyle w:val="Odstavekseznama"/>
        <w:numPr>
          <w:ilvl w:val="0"/>
          <w:numId w:val="1"/>
        </w:numPr>
        <w:jc w:val="center"/>
        <w:rPr>
          <w:rFonts w:asciiTheme="minorHAnsi" w:hAnsiTheme="minorHAnsi" w:cstheme="minorBidi"/>
          <w:b/>
          <w:bCs/>
        </w:rPr>
      </w:pPr>
      <w:r w:rsidRPr="18E4C6F2">
        <w:rPr>
          <w:rFonts w:asciiTheme="minorHAnsi" w:hAnsiTheme="minorHAnsi" w:cstheme="minorBidi"/>
          <w:b/>
          <w:bCs/>
        </w:rPr>
        <w:t>člen</w:t>
      </w:r>
    </w:p>
    <w:p w14:paraId="30608DD9" w14:textId="77777777" w:rsidR="007F1DE9" w:rsidRPr="0016760E" w:rsidRDefault="007F1DE9" w:rsidP="007F1DE9">
      <w:pPr>
        <w:rPr>
          <w:rFonts w:asciiTheme="majorHAnsi" w:hAnsiTheme="majorHAnsi" w:cstheme="majorHAnsi"/>
        </w:rPr>
      </w:pPr>
      <w:r w:rsidRPr="0016760E">
        <w:rPr>
          <w:rFonts w:asciiTheme="majorHAnsi" w:hAnsiTheme="majorHAnsi" w:cstheme="majorHAnsi"/>
        </w:rPr>
        <w:t>Ta pogodba je sklenjena pod razveznim pogojem, ki se uresniči v primeru izpolnitve ene od naslednjih okoliščin:</w:t>
      </w:r>
    </w:p>
    <w:p w14:paraId="032E9919" w14:textId="77777777" w:rsidR="007F1DE9" w:rsidRDefault="007F1DE9" w:rsidP="007F1DE9">
      <w:pPr>
        <w:numPr>
          <w:ilvl w:val="0"/>
          <w:numId w:val="38"/>
        </w:numPr>
        <w:rPr>
          <w:rFonts w:asciiTheme="majorHAnsi" w:hAnsiTheme="majorHAnsi" w:cstheme="majorHAnsi"/>
        </w:rPr>
      </w:pPr>
      <w:r w:rsidRPr="0016760E">
        <w:rPr>
          <w:rFonts w:asciiTheme="majorHAnsi" w:hAnsiTheme="majorHAnsi" w:cstheme="majorHAnsi"/>
        </w:rPr>
        <w:t xml:space="preserve">če bo naročnik seznanjen, da je sodišče s pravnomočno odločitvijo ugotovilo </w:t>
      </w:r>
      <w:r w:rsidRPr="006E48D6">
        <w:rPr>
          <w:rFonts w:asciiTheme="majorHAnsi" w:hAnsiTheme="majorHAnsi" w:cstheme="majorHAnsi"/>
        </w:rPr>
        <w:t xml:space="preserve">kršitev obveznosti iz drugega odstavka 3. člena </w:t>
      </w:r>
      <w:r>
        <w:rPr>
          <w:rFonts w:asciiTheme="majorHAnsi" w:hAnsiTheme="majorHAnsi" w:cstheme="majorHAnsi"/>
        </w:rPr>
        <w:t>ZJN-3</w:t>
      </w:r>
      <w:r w:rsidRPr="006E48D6">
        <w:rPr>
          <w:rFonts w:asciiTheme="majorHAnsi" w:hAnsiTheme="majorHAnsi" w:cstheme="majorHAnsi"/>
        </w:rPr>
        <w:t xml:space="preserve"> s strani izvajalca pogodbe o izvedbi naročila ali njegovega podizvajalca</w:t>
      </w:r>
      <w:r>
        <w:rPr>
          <w:rFonts w:asciiTheme="majorHAnsi" w:hAnsiTheme="majorHAnsi" w:cstheme="majorHAnsi"/>
        </w:rPr>
        <w:t>,</w:t>
      </w:r>
      <w:r w:rsidRPr="006E48D6">
        <w:rPr>
          <w:rFonts w:asciiTheme="majorHAnsi" w:hAnsiTheme="majorHAnsi" w:cstheme="majorHAnsi"/>
        </w:rPr>
        <w:t xml:space="preserve"> ali </w:t>
      </w:r>
    </w:p>
    <w:p w14:paraId="2DB410B3" w14:textId="77777777" w:rsidR="007F1DE9" w:rsidRDefault="007F1DE9" w:rsidP="007F1DE9">
      <w:pPr>
        <w:numPr>
          <w:ilvl w:val="0"/>
          <w:numId w:val="38"/>
        </w:numPr>
        <w:rPr>
          <w:rFonts w:asciiTheme="majorHAnsi" w:hAnsiTheme="majorHAnsi" w:cstheme="majorHAnsi"/>
        </w:rPr>
      </w:pPr>
      <w:r w:rsidRPr="006E48D6">
        <w:rPr>
          <w:rFonts w:asciiTheme="majorHAnsi" w:hAnsiTheme="majorHAnsi" w:cstheme="majorHAnsi"/>
        </w:rPr>
        <w:t xml:space="preserve">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6FF17AD8" w14:textId="77777777" w:rsidR="007F1DE9" w:rsidRDefault="007F1DE9" w:rsidP="007F1DE9">
      <w:pPr>
        <w:rPr>
          <w:rFonts w:asciiTheme="majorHAnsi" w:hAnsiTheme="majorHAnsi" w:cstheme="majorHAnsi"/>
        </w:rPr>
      </w:pPr>
    </w:p>
    <w:p w14:paraId="1E029CD1" w14:textId="77777777" w:rsidR="007F1DE9" w:rsidRDefault="007F1DE9" w:rsidP="007F1DE9">
      <w:pPr>
        <w:rPr>
          <w:rFonts w:asciiTheme="majorHAnsi" w:hAnsiTheme="majorHAnsi" w:cstheme="majorHAnsi"/>
        </w:rPr>
      </w:pPr>
      <w:r w:rsidRPr="006E48D6">
        <w:rPr>
          <w:rFonts w:asciiTheme="majorHAnsi" w:hAnsiTheme="majorHAnsi" w:cstheme="majorHAnsi"/>
        </w:rPr>
        <w:t xml:space="preserve">V primeru </w:t>
      </w:r>
      <w:r>
        <w:rPr>
          <w:rFonts w:asciiTheme="majorHAnsi" w:hAnsiTheme="majorHAnsi" w:cstheme="majorHAnsi"/>
        </w:rPr>
        <w:t>izpolnitve okoliščine in pogojev iz prejšnjega odstavka bo naročnik postopal v skladu s 3. alinejo 4. odstavka 67. člena ZJN-3</w:t>
      </w:r>
      <w:r w:rsidRPr="006E48D6">
        <w:rPr>
          <w:rFonts w:asciiTheme="majorHAnsi" w:hAnsiTheme="majorHAnsi" w:cstheme="majorHAnsi"/>
        </w:rPr>
        <w:t xml:space="preserve">. </w:t>
      </w:r>
    </w:p>
    <w:p w14:paraId="6546CA93" w14:textId="77777777" w:rsidR="007F1DE9" w:rsidRDefault="007F1DE9" w:rsidP="007F1DE9">
      <w:pPr>
        <w:rPr>
          <w:rFonts w:asciiTheme="majorHAnsi" w:hAnsiTheme="majorHAnsi" w:cstheme="majorHAnsi"/>
        </w:rPr>
      </w:pPr>
    </w:p>
    <w:p w14:paraId="67D662A2" w14:textId="77777777" w:rsidR="007F1DE9" w:rsidRDefault="007F1DE9" w:rsidP="007F1DE9">
      <w:pPr>
        <w:rPr>
          <w:rFonts w:asciiTheme="majorHAnsi" w:hAnsiTheme="majorHAnsi" w:cstheme="majorHAnsi"/>
        </w:rPr>
      </w:pPr>
      <w:r w:rsidRPr="006E48D6">
        <w:rPr>
          <w:rFonts w:asciiTheme="majorHAnsi" w:hAnsiTheme="majorHAnsi" w:cstheme="majorHAnsi"/>
        </w:rPr>
        <w:lastRenderedPageBreak/>
        <w:t>V primeru izpolnitve razveznega pogoja se šteje, da je pogodba razvezana z dnem sklenitve nove pogodbe o izvedbi naročila</w:t>
      </w:r>
      <w:r>
        <w:rPr>
          <w:rFonts w:asciiTheme="majorHAnsi" w:hAnsiTheme="majorHAnsi" w:cstheme="majorHAnsi"/>
        </w:rPr>
        <w:t xml:space="preserve"> za predmetno naročilo. O datumu sklenitve nove pogodbe bo naročnik obvestil izvajalca.</w:t>
      </w:r>
    </w:p>
    <w:p w14:paraId="2692DD02" w14:textId="77777777" w:rsidR="007F1DE9" w:rsidRDefault="007F1DE9" w:rsidP="007F1DE9">
      <w:pPr>
        <w:rPr>
          <w:rFonts w:asciiTheme="majorHAnsi" w:hAnsiTheme="majorHAnsi" w:cstheme="majorHAnsi"/>
        </w:rPr>
      </w:pPr>
    </w:p>
    <w:p w14:paraId="575D4626" w14:textId="2ED1AF53" w:rsidR="00F1689B" w:rsidRDefault="007F1DE9" w:rsidP="00F1689B">
      <w:pPr>
        <w:rPr>
          <w:rFonts w:asciiTheme="majorHAnsi" w:hAnsiTheme="majorHAnsi" w:cstheme="majorHAnsi"/>
        </w:rPr>
      </w:pPr>
      <w:r w:rsidRPr="006E48D6">
        <w:rPr>
          <w:rFonts w:asciiTheme="majorHAnsi" w:hAnsiTheme="majorHAnsi" w:cstheme="majorHAnsi"/>
        </w:rPr>
        <w:t xml:space="preserve">Če naročnik v </w:t>
      </w:r>
      <w:r>
        <w:rPr>
          <w:rFonts w:asciiTheme="majorHAnsi" w:hAnsiTheme="majorHAnsi" w:cstheme="majorHAnsi"/>
        </w:rPr>
        <w:t xml:space="preserve">60 dneh od seznanitve s kršitvijo ne začne </w:t>
      </w:r>
      <w:r w:rsidRPr="006E48D6">
        <w:rPr>
          <w:rFonts w:asciiTheme="majorHAnsi" w:hAnsiTheme="majorHAnsi" w:cstheme="majorHAnsi"/>
        </w:rPr>
        <w:t>novega postopka naročila, se šteje, da je pogodba razvezana šestdeseti dan od seznanitve s kršitvijo.</w:t>
      </w:r>
    </w:p>
    <w:p w14:paraId="305907F5" w14:textId="77777777" w:rsidR="00F1689B" w:rsidRPr="004B4730" w:rsidRDefault="00F1689B" w:rsidP="00F1689B">
      <w:pPr>
        <w:pStyle w:val="Naslov1"/>
        <w:rPr>
          <w:rFonts w:asciiTheme="minorHAnsi" w:hAnsiTheme="minorHAnsi" w:cstheme="minorHAnsi"/>
          <w:szCs w:val="24"/>
        </w:rPr>
      </w:pPr>
      <w:bookmarkStart w:id="54" w:name="_Toc144301506"/>
      <w:bookmarkStart w:id="55" w:name="_Toc144474654"/>
      <w:bookmarkStart w:id="56" w:name="_Toc173397256"/>
      <w:r w:rsidRPr="004B4730">
        <w:rPr>
          <w:rFonts w:asciiTheme="minorHAnsi" w:hAnsiTheme="minorHAnsi" w:cstheme="minorHAnsi"/>
          <w:szCs w:val="24"/>
        </w:rPr>
        <w:t>PREHODNA IN KONČNA DOLOČILA</w:t>
      </w:r>
      <w:bookmarkEnd w:id="54"/>
      <w:bookmarkEnd w:id="55"/>
      <w:bookmarkEnd w:id="56"/>
    </w:p>
    <w:p w14:paraId="629307E9" w14:textId="77777777" w:rsidR="00F1689B" w:rsidRPr="004B4730" w:rsidRDefault="00F1689B" w:rsidP="00F1689B">
      <w:pPr>
        <w:rPr>
          <w:rFonts w:asciiTheme="minorHAnsi" w:hAnsiTheme="minorHAnsi" w:cstheme="minorHAnsi"/>
        </w:rPr>
      </w:pPr>
    </w:p>
    <w:p w14:paraId="3DA3618B" w14:textId="77777777" w:rsidR="00F1689B" w:rsidRPr="004B4730" w:rsidRDefault="00F1689B" w:rsidP="00D501E6">
      <w:pPr>
        <w:pStyle w:val="Odstavekseznama"/>
        <w:numPr>
          <w:ilvl w:val="0"/>
          <w:numId w:val="1"/>
        </w:numPr>
        <w:spacing w:line="240" w:lineRule="auto"/>
        <w:jc w:val="center"/>
        <w:rPr>
          <w:rFonts w:asciiTheme="minorHAnsi" w:hAnsiTheme="minorHAnsi" w:cstheme="minorHAnsi"/>
          <w:b/>
        </w:rPr>
      </w:pPr>
      <w:r w:rsidRPr="004B4730">
        <w:rPr>
          <w:rFonts w:asciiTheme="minorHAnsi" w:hAnsiTheme="minorHAnsi" w:cstheme="minorHAnsi"/>
          <w:b/>
        </w:rPr>
        <w:t>člen</w:t>
      </w:r>
    </w:p>
    <w:p w14:paraId="3FE1DA8D" w14:textId="2330DD96" w:rsidR="00F1689B" w:rsidRDefault="00F1689B" w:rsidP="00F1689B">
      <w:pPr>
        <w:pStyle w:val="Naslov5"/>
        <w:ind w:left="0" w:firstLine="0"/>
        <w:rPr>
          <w:rFonts w:ascii="Arial" w:hAnsi="Arial" w:cs="Arial"/>
          <w:b w:val="0"/>
          <w:color w:val="auto"/>
          <w:sz w:val="22"/>
          <w:szCs w:val="22"/>
        </w:rPr>
      </w:pPr>
      <w:r w:rsidRPr="008E036E">
        <w:rPr>
          <w:rFonts w:ascii="Arial" w:hAnsi="Arial" w:cs="Arial"/>
          <w:b w:val="0"/>
          <w:color w:val="auto"/>
          <w:sz w:val="22"/>
          <w:szCs w:val="22"/>
        </w:rPr>
        <w:t>Za vse</w:t>
      </w:r>
      <w:r>
        <w:rPr>
          <w:rFonts w:ascii="Arial" w:hAnsi="Arial" w:cs="Arial"/>
          <w:b w:val="0"/>
          <w:color w:val="auto"/>
          <w:sz w:val="22"/>
          <w:szCs w:val="22"/>
        </w:rPr>
        <w:t>,</w:t>
      </w:r>
      <w:r w:rsidRPr="008E036E">
        <w:rPr>
          <w:rFonts w:ascii="Arial" w:hAnsi="Arial" w:cs="Arial"/>
          <w:b w:val="0"/>
          <w:color w:val="auto"/>
          <w:sz w:val="22"/>
          <w:szCs w:val="22"/>
        </w:rPr>
        <w:t xml:space="preserve"> kar ni zajeto s to pogodbo</w:t>
      </w:r>
      <w:r>
        <w:rPr>
          <w:rFonts w:ascii="Arial" w:hAnsi="Arial" w:cs="Arial"/>
          <w:b w:val="0"/>
          <w:color w:val="auto"/>
          <w:sz w:val="22"/>
          <w:szCs w:val="22"/>
        </w:rPr>
        <w:t>,</w:t>
      </w:r>
      <w:r w:rsidRPr="008E036E">
        <w:rPr>
          <w:rFonts w:ascii="Arial" w:hAnsi="Arial" w:cs="Arial"/>
          <w:b w:val="0"/>
          <w:color w:val="auto"/>
          <w:sz w:val="22"/>
          <w:szCs w:val="22"/>
        </w:rPr>
        <w:t xml:space="preserve"> veljajo določila obligacijskega zakonika, zakona o </w:t>
      </w:r>
      <w:r w:rsidR="008B570E">
        <w:rPr>
          <w:rFonts w:ascii="Arial" w:hAnsi="Arial" w:cs="Arial"/>
          <w:b w:val="0"/>
          <w:color w:val="auto"/>
          <w:sz w:val="22"/>
          <w:szCs w:val="22"/>
        </w:rPr>
        <w:t xml:space="preserve">državnih </w:t>
      </w:r>
      <w:r w:rsidRPr="008E036E">
        <w:rPr>
          <w:rFonts w:ascii="Arial" w:hAnsi="Arial" w:cs="Arial"/>
          <w:b w:val="0"/>
          <w:color w:val="auto"/>
          <w:sz w:val="22"/>
          <w:szCs w:val="22"/>
        </w:rPr>
        <w:t>blagovnih rezervah in drugih veljavnih predpisov.</w:t>
      </w:r>
    </w:p>
    <w:p w14:paraId="568A30E2" w14:textId="77777777" w:rsidR="00F1689B" w:rsidRPr="004B4730" w:rsidRDefault="00F1689B" w:rsidP="00F1689B">
      <w:pPr>
        <w:rPr>
          <w:rFonts w:asciiTheme="minorHAnsi" w:hAnsiTheme="minorHAnsi" w:cstheme="minorHAnsi"/>
        </w:rPr>
      </w:pPr>
    </w:p>
    <w:p w14:paraId="0E8229E4" w14:textId="77777777" w:rsidR="00F1689B" w:rsidRPr="004B4730" w:rsidRDefault="00F1689B" w:rsidP="00D501E6">
      <w:pPr>
        <w:pStyle w:val="Odstavekseznama"/>
        <w:numPr>
          <w:ilvl w:val="0"/>
          <w:numId w:val="1"/>
        </w:numPr>
        <w:spacing w:line="240" w:lineRule="auto"/>
        <w:jc w:val="center"/>
        <w:rPr>
          <w:rFonts w:asciiTheme="minorHAnsi" w:hAnsiTheme="minorHAnsi" w:cstheme="minorHAnsi"/>
          <w:b/>
        </w:rPr>
      </w:pPr>
      <w:r w:rsidRPr="004B4730">
        <w:rPr>
          <w:rFonts w:asciiTheme="minorHAnsi" w:hAnsiTheme="minorHAnsi" w:cstheme="minorHAnsi"/>
          <w:b/>
        </w:rPr>
        <w:t>člen</w:t>
      </w:r>
    </w:p>
    <w:p w14:paraId="328DD6DC" w14:textId="77777777" w:rsidR="00F1689B" w:rsidRDefault="00F1689B" w:rsidP="00F1689B">
      <w:pPr>
        <w:pStyle w:val="Telobesedila"/>
        <w:spacing w:after="0"/>
        <w:rPr>
          <w:rFonts w:cs="Arial"/>
        </w:rPr>
      </w:pPr>
      <w:r w:rsidRPr="008E036E">
        <w:rPr>
          <w:rFonts w:cs="Arial"/>
        </w:rPr>
        <w:t>Morebitne spore</w:t>
      </w:r>
      <w:r>
        <w:rPr>
          <w:rFonts w:cs="Arial"/>
          <w:lang w:val="sl-SI"/>
        </w:rPr>
        <w:t>, ki bi nastali v zvezi z izvajanjem te pogodbe,</w:t>
      </w:r>
      <w:r w:rsidRPr="008E036E">
        <w:rPr>
          <w:rFonts w:cs="Arial"/>
        </w:rPr>
        <w:t xml:space="preserve"> bosta pogodbeni stranki reševali sporazumno. V primeru, da do</w:t>
      </w:r>
      <w:r>
        <w:rPr>
          <w:rFonts w:cs="Arial"/>
          <w:lang w:val="sl-SI"/>
        </w:rPr>
        <w:t xml:space="preserve"> </w:t>
      </w:r>
      <w:r w:rsidRPr="008E036E">
        <w:rPr>
          <w:rFonts w:cs="Arial"/>
        </w:rPr>
        <w:t>sporazuma ne bi prišlo, je za reševanje sporov po tej pogodbi pristojno sodišč</w:t>
      </w:r>
      <w:r w:rsidRPr="008E036E">
        <w:rPr>
          <w:rFonts w:cs="Arial"/>
          <w:lang w:val="sl-SI"/>
        </w:rPr>
        <w:t>e</w:t>
      </w:r>
      <w:r w:rsidRPr="008E036E">
        <w:rPr>
          <w:rFonts w:cs="Arial"/>
        </w:rPr>
        <w:t xml:space="preserve"> v Ljubljani.</w:t>
      </w:r>
    </w:p>
    <w:p w14:paraId="06789742" w14:textId="77777777" w:rsidR="00F1689B" w:rsidRPr="004B4730" w:rsidRDefault="00F1689B" w:rsidP="00F1689B">
      <w:pPr>
        <w:pStyle w:val="Telobesedila"/>
        <w:spacing w:after="0"/>
        <w:rPr>
          <w:rFonts w:asciiTheme="minorHAnsi" w:hAnsiTheme="minorHAnsi" w:cstheme="minorHAnsi"/>
        </w:rPr>
      </w:pPr>
    </w:p>
    <w:p w14:paraId="5B4F7094" w14:textId="77777777" w:rsidR="00F1689B" w:rsidRPr="004B4730" w:rsidRDefault="00F1689B" w:rsidP="00D501E6">
      <w:pPr>
        <w:pStyle w:val="Odstavekseznama"/>
        <w:numPr>
          <w:ilvl w:val="0"/>
          <w:numId w:val="1"/>
        </w:numPr>
        <w:spacing w:line="240" w:lineRule="auto"/>
        <w:jc w:val="center"/>
        <w:rPr>
          <w:rFonts w:asciiTheme="minorHAnsi" w:hAnsiTheme="minorHAnsi" w:cstheme="minorHAnsi"/>
          <w:b/>
        </w:rPr>
      </w:pPr>
      <w:r w:rsidRPr="004B4730">
        <w:rPr>
          <w:rFonts w:asciiTheme="minorHAnsi" w:hAnsiTheme="minorHAnsi" w:cstheme="minorHAnsi"/>
          <w:b/>
        </w:rPr>
        <w:t>člen</w:t>
      </w:r>
    </w:p>
    <w:p w14:paraId="119EC10C" w14:textId="77777777" w:rsidR="00F1689B" w:rsidRPr="007F1DE9" w:rsidRDefault="00F1689B" w:rsidP="00F1689B">
      <w:pPr>
        <w:rPr>
          <w:rFonts w:cs="Arial"/>
          <w:i/>
          <w:sz w:val="18"/>
          <w:szCs w:val="18"/>
        </w:rPr>
      </w:pPr>
      <w:r w:rsidRPr="005310B3">
        <w:rPr>
          <w:rFonts w:cs="Arial"/>
        </w:rPr>
        <w:t xml:space="preserve">Pogodba je podpisana v </w:t>
      </w:r>
      <w:r w:rsidRPr="007F1DE9">
        <w:rPr>
          <w:rFonts w:cs="Arial"/>
        </w:rPr>
        <w:t>dveh (2) izvodih</w:t>
      </w:r>
      <w:r w:rsidRPr="005310B3">
        <w:rPr>
          <w:rFonts w:cs="Arial"/>
        </w:rPr>
        <w:t xml:space="preserve">, tako da vsaka pogodbena stranka prejme po </w:t>
      </w:r>
      <w:r w:rsidRPr="007F1DE9">
        <w:rPr>
          <w:rFonts w:cs="Arial"/>
        </w:rPr>
        <w:t>en (1) izvod.</w:t>
      </w:r>
      <w:r w:rsidRPr="007F1DE9">
        <w:rPr>
          <w:rFonts w:cs="Arial"/>
          <w:i/>
          <w:sz w:val="18"/>
          <w:szCs w:val="18"/>
        </w:rPr>
        <w:t xml:space="preserve"> </w:t>
      </w:r>
    </w:p>
    <w:p w14:paraId="1260B6B0" w14:textId="77777777" w:rsidR="00F1689B" w:rsidRPr="004B4730" w:rsidRDefault="00F1689B" w:rsidP="00F1689B">
      <w:pPr>
        <w:jc w:val="center"/>
        <w:rPr>
          <w:rFonts w:asciiTheme="minorHAnsi" w:hAnsiTheme="minorHAnsi" w:cstheme="minorHAnsi"/>
          <w:b/>
          <w:bCs/>
        </w:rPr>
      </w:pPr>
    </w:p>
    <w:p w14:paraId="234D42CC" w14:textId="77777777" w:rsidR="00F1689B" w:rsidRPr="004B4730" w:rsidRDefault="00F1689B" w:rsidP="00D501E6">
      <w:pPr>
        <w:pStyle w:val="Odstavekseznama"/>
        <w:numPr>
          <w:ilvl w:val="0"/>
          <w:numId w:val="1"/>
        </w:numPr>
        <w:spacing w:line="240" w:lineRule="auto"/>
        <w:jc w:val="center"/>
        <w:rPr>
          <w:rFonts w:asciiTheme="minorHAnsi" w:hAnsiTheme="minorHAnsi" w:cstheme="minorHAnsi"/>
          <w:b/>
        </w:rPr>
      </w:pPr>
      <w:r w:rsidRPr="004B4730">
        <w:rPr>
          <w:rFonts w:asciiTheme="minorHAnsi" w:hAnsiTheme="minorHAnsi" w:cstheme="minorHAnsi"/>
          <w:b/>
        </w:rPr>
        <w:t xml:space="preserve">člen </w:t>
      </w:r>
    </w:p>
    <w:p w14:paraId="6608632D" w14:textId="4A55DE41" w:rsidR="00F1689B" w:rsidRPr="007F1DE9" w:rsidRDefault="00F1689B" w:rsidP="00F1689B">
      <w:pPr>
        <w:rPr>
          <w:rFonts w:cs="Arial"/>
        </w:rPr>
      </w:pPr>
      <w:r w:rsidRPr="007F1DE9">
        <w:rPr>
          <w:rFonts w:cs="Arial"/>
        </w:rPr>
        <w:t xml:space="preserve">Pogodba je sklenjena in veljavna z dnem podpisa obeh pogodbenih strank. Pogodba v veljavo stopi </w:t>
      </w:r>
      <w:r w:rsidRPr="007F1DE9">
        <w:rPr>
          <w:rFonts w:asciiTheme="minorHAnsi" w:hAnsiTheme="minorHAnsi" w:cstheme="minorHAnsi"/>
        </w:rPr>
        <w:t>pod odložnim pogojem predložitve finančnega zavarovanja za dobro izvedbo pogodbenih obveznosti</w:t>
      </w:r>
      <w:r w:rsidRPr="007F1DE9">
        <w:rPr>
          <w:rFonts w:cs="Arial"/>
        </w:rPr>
        <w:t xml:space="preserve">. </w:t>
      </w:r>
    </w:p>
    <w:p w14:paraId="553E79D8" w14:textId="14402D89" w:rsidR="00F1689B" w:rsidRPr="004B4730" w:rsidRDefault="00F1689B" w:rsidP="00F1689B">
      <w:pPr>
        <w:rPr>
          <w:rFonts w:asciiTheme="minorHAnsi" w:hAnsiTheme="minorHAnsi" w:cstheme="minorHAnsi"/>
        </w:rPr>
      </w:pPr>
    </w:p>
    <w:tbl>
      <w:tblPr>
        <w:tblpPr w:leftFromText="141" w:rightFromText="141" w:vertAnchor="text" w:horzAnchor="margin" w:tblpY="266"/>
        <w:tblOverlap w:val="never"/>
        <w:tblW w:w="0" w:type="auto"/>
        <w:tblLook w:val="01E0" w:firstRow="1" w:lastRow="1" w:firstColumn="1" w:lastColumn="1" w:noHBand="0" w:noVBand="0"/>
      </w:tblPr>
      <w:tblGrid>
        <w:gridCol w:w="4368"/>
        <w:gridCol w:w="4702"/>
      </w:tblGrid>
      <w:tr w:rsidR="00F1689B" w:rsidRPr="004B4730" w14:paraId="3FA25762" w14:textId="77777777" w:rsidTr="00B21611">
        <w:trPr>
          <w:trHeight w:val="1076"/>
        </w:trPr>
        <w:tc>
          <w:tcPr>
            <w:tcW w:w="4428" w:type="dxa"/>
          </w:tcPr>
          <w:p w14:paraId="58D52E6E" w14:textId="77777777" w:rsidR="00F1689B" w:rsidRPr="004B4730" w:rsidRDefault="00F1689B" w:rsidP="00B21611">
            <w:pPr>
              <w:jc w:val="center"/>
              <w:rPr>
                <w:rFonts w:asciiTheme="minorHAnsi" w:hAnsiTheme="minorHAnsi" w:cstheme="minorHAnsi"/>
              </w:rPr>
            </w:pPr>
            <w:r w:rsidRPr="004B4730">
              <w:rPr>
                <w:rFonts w:asciiTheme="minorHAnsi" w:hAnsiTheme="minorHAnsi" w:cstheme="minorHAnsi"/>
              </w:rPr>
              <w:t>IZVAJALEC</w:t>
            </w:r>
          </w:p>
          <w:p w14:paraId="05631F6F" w14:textId="77777777" w:rsidR="00F1689B" w:rsidRPr="004B4730" w:rsidRDefault="00F1689B" w:rsidP="00B21611">
            <w:pPr>
              <w:jc w:val="center"/>
              <w:rPr>
                <w:rFonts w:asciiTheme="minorHAnsi" w:hAnsiTheme="minorHAnsi" w:cstheme="minorHAnsi"/>
              </w:rPr>
            </w:pPr>
          </w:p>
          <w:p w14:paraId="46B9A743" w14:textId="77777777" w:rsidR="00F1689B" w:rsidRPr="004B4730" w:rsidRDefault="00F1689B" w:rsidP="00B21611">
            <w:pPr>
              <w:jc w:val="center"/>
              <w:rPr>
                <w:rFonts w:asciiTheme="minorHAnsi" w:hAnsiTheme="minorHAnsi" w:cstheme="minorHAnsi"/>
              </w:rPr>
            </w:pPr>
            <w:r w:rsidRPr="004B4730">
              <w:rPr>
                <w:rFonts w:asciiTheme="minorHAnsi" w:hAnsiTheme="minorHAnsi" w:cstheme="minorHAnsi"/>
              </w:rPr>
              <w:t>…………………………..</w:t>
            </w:r>
          </w:p>
          <w:p w14:paraId="5B52892F" w14:textId="77777777" w:rsidR="00F1689B" w:rsidRPr="004B4730" w:rsidRDefault="00F1689B" w:rsidP="00B21611">
            <w:pPr>
              <w:jc w:val="center"/>
              <w:rPr>
                <w:rFonts w:asciiTheme="minorHAnsi" w:hAnsiTheme="minorHAnsi" w:cstheme="minorHAnsi"/>
              </w:rPr>
            </w:pPr>
            <w:r>
              <w:rPr>
                <w:rFonts w:asciiTheme="minorHAnsi" w:hAnsiTheme="minorHAnsi" w:cstheme="minorHAnsi"/>
              </w:rPr>
              <w:t>Di</w:t>
            </w:r>
            <w:r w:rsidRPr="004B4730">
              <w:rPr>
                <w:rFonts w:asciiTheme="minorHAnsi" w:hAnsiTheme="minorHAnsi" w:cstheme="minorHAnsi"/>
              </w:rPr>
              <w:t>rektor</w:t>
            </w:r>
          </w:p>
        </w:tc>
        <w:tc>
          <w:tcPr>
            <w:tcW w:w="4784" w:type="dxa"/>
          </w:tcPr>
          <w:p w14:paraId="0865B3BC" w14:textId="77777777" w:rsidR="00F1689B" w:rsidRPr="004B4730" w:rsidRDefault="00F1689B" w:rsidP="00B21611">
            <w:pPr>
              <w:jc w:val="center"/>
              <w:rPr>
                <w:rFonts w:asciiTheme="minorHAnsi" w:hAnsiTheme="minorHAnsi" w:cstheme="minorHAnsi"/>
              </w:rPr>
            </w:pPr>
            <w:r w:rsidRPr="004B4730">
              <w:rPr>
                <w:rFonts w:asciiTheme="minorHAnsi" w:hAnsiTheme="minorHAnsi" w:cstheme="minorHAnsi"/>
              </w:rPr>
              <w:t>NAROČNIK</w:t>
            </w:r>
          </w:p>
          <w:p w14:paraId="40ACD6BD" w14:textId="77777777" w:rsidR="00F1689B" w:rsidRPr="004B4730" w:rsidRDefault="00F1689B" w:rsidP="00B21611">
            <w:pPr>
              <w:jc w:val="center"/>
              <w:rPr>
                <w:rFonts w:asciiTheme="minorHAnsi" w:hAnsiTheme="minorHAnsi" w:cstheme="minorHAnsi"/>
              </w:rPr>
            </w:pPr>
          </w:p>
          <w:p w14:paraId="41B6E747" w14:textId="77777777" w:rsidR="00F1689B" w:rsidRPr="001139D7" w:rsidRDefault="00F1689B" w:rsidP="00B21611">
            <w:pPr>
              <w:jc w:val="center"/>
              <w:rPr>
                <w:rFonts w:cs="Arial"/>
              </w:rPr>
            </w:pPr>
            <w:r w:rsidRPr="001139D7">
              <w:rPr>
                <w:rFonts w:cs="Arial"/>
              </w:rPr>
              <w:t>mag. Andrej KUŽNER</w:t>
            </w:r>
          </w:p>
          <w:p w14:paraId="20D367BC" w14:textId="77777777" w:rsidR="00F1689B" w:rsidRPr="001139D7" w:rsidRDefault="00F1689B" w:rsidP="00B21611">
            <w:pPr>
              <w:jc w:val="center"/>
              <w:rPr>
                <w:rFonts w:cs="Arial"/>
              </w:rPr>
            </w:pPr>
            <w:r>
              <w:rPr>
                <w:rFonts w:cs="Arial"/>
              </w:rPr>
              <w:t>Di</w:t>
            </w:r>
            <w:r w:rsidRPr="001139D7">
              <w:rPr>
                <w:rFonts w:cs="Arial"/>
              </w:rPr>
              <w:t xml:space="preserve">rektor </w:t>
            </w:r>
          </w:p>
          <w:p w14:paraId="693F6213" w14:textId="77777777" w:rsidR="00F1689B" w:rsidRPr="004B4730" w:rsidRDefault="00F1689B" w:rsidP="00B21611">
            <w:pPr>
              <w:jc w:val="center"/>
              <w:rPr>
                <w:rFonts w:asciiTheme="minorHAnsi" w:hAnsiTheme="minorHAnsi" w:cstheme="minorHAnsi"/>
              </w:rPr>
            </w:pPr>
          </w:p>
        </w:tc>
      </w:tr>
      <w:tr w:rsidR="00F1689B" w:rsidRPr="004B4730" w14:paraId="7A0E5F5F" w14:textId="77777777" w:rsidTr="00B21611">
        <w:tc>
          <w:tcPr>
            <w:tcW w:w="4428" w:type="dxa"/>
          </w:tcPr>
          <w:p w14:paraId="51FF1455" w14:textId="77777777" w:rsidR="00F1689B" w:rsidRPr="004B4730" w:rsidRDefault="00F1689B" w:rsidP="00B21611">
            <w:pPr>
              <w:jc w:val="center"/>
              <w:rPr>
                <w:rFonts w:asciiTheme="minorHAnsi" w:hAnsiTheme="minorHAnsi" w:cstheme="minorHAnsi"/>
              </w:rPr>
            </w:pPr>
          </w:p>
          <w:p w14:paraId="41BBD087" w14:textId="77777777" w:rsidR="00F1689B" w:rsidRPr="004B4730" w:rsidRDefault="00F1689B" w:rsidP="00B21611">
            <w:pPr>
              <w:jc w:val="center"/>
              <w:rPr>
                <w:rFonts w:asciiTheme="minorHAnsi" w:hAnsiTheme="minorHAnsi" w:cstheme="minorHAnsi"/>
              </w:rPr>
            </w:pPr>
          </w:p>
          <w:p w14:paraId="5D3BA81A" w14:textId="77777777" w:rsidR="00F1689B" w:rsidRPr="004B4730" w:rsidRDefault="00F1689B" w:rsidP="00B21611">
            <w:pPr>
              <w:jc w:val="center"/>
              <w:rPr>
                <w:rFonts w:asciiTheme="minorHAnsi" w:hAnsiTheme="minorHAnsi" w:cstheme="minorHAnsi"/>
              </w:rPr>
            </w:pPr>
          </w:p>
          <w:p w14:paraId="54ACDE36" w14:textId="77777777" w:rsidR="00F1689B" w:rsidRPr="004B4730" w:rsidRDefault="00F1689B" w:rsidP="00B21611">
            <w:pPr>
              <w:jc w:val="center"/>
              <w:rPr>
                <w:rFonts w:asciiTheme="minorHAnsi" w:hAnsiTheme="minorHAnsi" w:cstheme="minorHAnsi"/>
              </w:rPr>
            </w:pPr>
            <w:r w:rsidRPr="004B4730">
              <w:rPr>
                <w:rFonts w:asciiTheme="minorHAnsi" w:hAnsiTheme="minorHAnsi" w:cstheme="minorHAnsi"/>
              </w:rPr>
              <w:t>………………………….</w:t>
            </w:r>
          </w:p>
          <w:p w14:paraId="06D5A59F" w14:textId="77777777" w:rsidR="00F1689B" w:rsidRPr="004B4730" w:rsidRDefault="00F1689B" w:rsidP="00B21611">
            <w:pPr>
              <w:jc w:val="left"/>
              <w:rPr>
                <w:rFonts w:asciiTheme="minorHAnsi" w:hAnsiTheme="minorHAnsi" w:cstheme="minorHAnsi"/>
              </w:rPr>
            </w:pPr>
          </w:p>
          <w:p w14:paraId="4D3F7CBC" w14:textId="77777777" w:rsidR="00F1689B" w:rsidRDefault="00F1689B" w:rsidP="00B21611">
            <w:pPr>
              <w:jc w:val="left"/>
              <w:rPr>
                <w:rFonts w:asciiTheme="minorHAnsi" w:hAnsiTheme="minorHAnsi" w:cstheme="minorHAnsi"/>
              </w:rPr>
            </w:pPr>
          </w:p>
          <w:p w14:paraId="17A10613" w14:textId="77777777" w:rsidR="00F1689B" w:rsidRPr="004B4730" w:rsidRDefault="00F1689B" w:rsidP="00B21611">
            <w:pPr>
              <w:jc w:val="left"/>
              <w:rPr>
                <w:rFonts w:asciiTheme="minorHAnsi" w:hAnsiTheme="minorHAnsi" w:cstheme="minorHAnsi"/>
              </w:rPr>
            </w:pPr>
            <w:r w:rsidRPr="004B4730">
              <w:rPr>
                <w:rFonts w:asciiTheme="minorHAnsi" w:hAnsiTheme="minorHAnsi" w:cstheme="minorHAnsi"/>
              </w:rPr>
              <w:t>Številka pogodbe: _______________</w:t>
            </w:r>
          </w:p>
          <w:p w14:paraId="1772CF36" w14:textId="77777777" w:rsidR="00F1689B" w:rsidRPr="004B4730" w:rsidRDefault="00F1689B" w:rsidP="00B21611">
            <w:pPr>
              <w:rPr>
                <w:rFonts w:asciiTheme="minorHAnsi" w:hAnsiTheme="minorHAnsi" w:cstheme="minorHAnsi"/>
              </w:rPr>
            </w:pPr>
            <w:r w:rsidRPr="004B4730">
              <w:rPr>
                <w:rFonts w:asciiTheme="minorHAnsi" w:hAnsiTheme="minorHAnsi" w:cstheme="minorHAnsi"/>
              </w:rPr>
              <w:t>Datum: _____________</w:t>
            </w:r>
          </w:p>
        </w:tc>
        <w:tc>
          <w:tcPr>
            <w:tcW w:w="4784" w:type="dxa"/>
          </w:tcPr>
          <w:p w14:paraId="2A8408F6" w14:textId="77777777" w:rsidR="00F1689B" w:rsidRPr="004B4730" w:rsidRDefault="00F1689B" w:rsidP="00B21611">
            <w:pPr>
              <w:jc w:val="center"/>
              <w:rPr>
                <w:rFonts w:asciiTheme="minorHAnsi" w:hAnsiTheme="minorHAnsi" w:cstheme="minorHAnsi"/>
              </w:rPr>
            </w:pPr>
          </w:p>
          <w:p w14:paraId="26587DA4" w14:textId="77777777" w:rsidR="00F1689B" w:rsidRPr="004B4730" w:rsidRDefault="00F1689B" w:rsidP="00B21611">
            <w:pPr>
              <w:jc w:val="center"/>
              <w:rPr>
                <w:rFonts w:asciiTheme="minorHAnsi" w:hAnsiTheme="minorHAnsi" w:cstheme="minorHAnsi"/>
              </w:rPr>
            </w:pPr>
          </w:p>
          <w:p w14:paraId="2BD8BFDE" w14:textId="77777777" w:rsidR="00F1689B" w:rsidRPr="004B4730" w:rsidRDefault="00F1689B" w:rsidP="00B21611">
            <w:pPr>
              <w:jc w:val="center"/>
              <w:rPr>
                <w:rFonts w:asciiTheme="minorHAnsi" w:hAnsiTheme="minorHAnsi" w:cstheme="minorHAnsi"/>
              </w:rPr>
            </w:pPr>
            <w:r w:rsidRPr="004B4730">
              <w:rPr>
                <w:rFonts w:asciiTheme="minorHAnsi" w:hAnsiTheme="minorHAnsi" w:cstheme="minorHAnsi"/>
              </w:rPr>
              <w:t xml:space="preserve">    ZAVOD REPUBLIKE SLOVENIJE ZA BLAGOVNE REZERVE</w:t>
            </w:r>
          </w:p>
          <w:p w14:paraId="35455F79" w14:textId="77777777" w:rsidR="00F1689B" w:rsidRPr="004B4730" w:rsidRDefault="00F1689B" w:rsidP="00B21611">
            <w:pPr>
              <w:jc w:val="left"/>
              <w:rPr>
                <w:rFonts w:asciiTheme="minorHAnsi" w:hAnsiTheme="minorHAnsi" w:cstheme="minorHAnsi"/>
              </w:rPr>
            </w:pPr>
          </w:p>
          <w:p w14:paraId="416C64CC" w14:textId="77777777" w:rsidR="00F1689B" w:rsidRDefault="00F1689B" w:rsidP="00B21611">
            <w:pPr>
              <w:jc w:val="left"/>
              <w:rPr>
                <w:rFonts w:asciiTheme="minorHAnsi" w:hAnsiTheme="minorHAnsi" w:cstheme="minorHAnsi"/>
              </w:rPr>
            </w:pPr>
          </w:p>
          <w:p w14:paraId="7663B6A7" w14:textId="77777777" w:rsidR="00F1689B" w:rsidRPr="004B4730" w:rsidRDefault="00F1689B" w:rsidP="00B21611">
            <w:pPr>
              <w:jc w:val="left"/>
              <w:rPr>
                <w:rFonts w:asciiTheme="minorHAnsi" w:hAnsiTheme="minorHAnsi" w:cstheme="minorHAnsi"/>
              </w:rPr>
            </w:pPr>
            <w:r w:rsidRPr="004B4730">
              <w:rPr>
                <w:rFonts w:asciiTheme="minorHAnsi" w:hAnsiTheme="minorHAnsi" w:cstheme="minorHAnsi"/>
              </w:rPr>
              <w:t>Številka pogodbe: ________________</w:t>
            </w:r>
          </w:p>
          <w:p w14:paraId="6A632EFC" w14:textId="77777777" w:rsidR="00F1689B" w:rsidRPr="004B4730" w:rsidRDefault="00F1689B" w:rsidP="00B21611">
            <w:pPr>
              <w:rPr>
                <w:rFonts w:asciiTheme="minorHAnsi" w:hAnsiTheme="minorHAnsi" w:cstheme="minorHAnsi"/>
              </w:rPr>
            </w:pPr>
            <w:r w:rsidRPr="004B4730">
              <w:rPr>
                <w:rFonts w:asciiTheme="minorHAnsi" w:hAnsiTheme="minorHAnsi" w:cstheme="minorHAnsi"/>
              </w:rPr>
              <w:t>Datum: ___________</w:t>
            </w:r>
          </w:p>
        </w:tc>
      </w:tr>
    </w:tbl>
    <w:p w14:paraId="146DB9F3" w14:textId="77777777" w:rsidR="00F1689B" w:rsidRPr="004B4730" w:rsidRDefault="00F1689B" w:rsidP="00F1689B">
      <w:pPr>
        <w:rPr>
          <w:rFonts w:asciiTheme="minorHAnsi" w:hAnsiTheme="minorHAnsi" w:cstheme="minorHAnsi"/>
        </w:rPr>
      </w:pPr>
    </w:p>
    <w:p w14:paraId="3A5CF999" w14:textId="77777777" w:rsidR="00F1689B" w:rsidRDefault="00F1689B" w:rsidP="00F1689B">
      <w:pPr>
        <w:pStyle w:val="Telobesedila"/>
        <w:tabs>
          <w:tab w:val="left" w:pos="9070"/>
        </w:tabs>
        <w:spacing w:after="0"/>
        <w:ind w:right="-2"/>
        <w:rPr>
          <w:rFonts w:asciiTheme="majorHAnsi" w:hAnsiTheme="majorHAnsi" w:cstheme="majorHAnsi"/>
          <w:b/>
        </w:rPr>
      </w:pPr>
    </w:p>
    <w:sectPr w:rsidR="00F1689B" w:rsidSect="00800DA1">
      <w:headerReference w:type="first" r:id="rId14"/>
      <w:pgSz w:w="11906" w:h="16838"/>
      <w:pgMar w:top="1418" w:right="1418" w:bottom="1418" w:left="1418" w:header="709" w:footer="709" w:gutter="0"/>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279D1C" w16cex:dateUtc="2022-05-12T12:50:00Z"/>
  <w16cex:commentExtensible w16cex:durableId="2627A02E" w16cex:dateUtc="2022-05-12T13:03:00Z"/>
  <w16cex:commentExtensible w16cex:durableId="2628A704" w16cex:dateUtc="2022-05-13T07:44:00Z"/>
  <w16cex:commentExtensible w16cex:durableId="26279ECE" w16cex:dateUtc="2022-05-12T12:57:00Z"/>
  <w16cex:commentExtensible w16cex:durableId="2628A790" w16cex:dateUtc="2022-05-13T07:46:00Z"/>
  <w16cex:commentExtensible w16cex:durableId="2628A84C" w16cex:dateUtc="2022-05-13T07:50:00Z"/>
  <w16cex:commentExtensible w16cex:durableId="2628DA4F" w16cex:dateUtc="2022-05-13T11:23:00Z"/>
  <w16cex:commentExtensible w16cex:durableId="2627986F" w16cex:dateUtc="2022-04-01T12:40:00Z"/>
  <w16cex:commentExtensible w16cex:durableId="2627A2F8" w16cex:dateUtc="2022-05-12T13:15:00Z"/>
  <w16cex:commentExtensible w16cex:durableId="2628A88C" w16cex:dateUtc="2022-05-13T07:51:00Z"/>
  <w16cex:commentExtensible w16cex:durableId="2627A364" w16cex:dateUtc="2022-05-12T13:16:00Z"/>
  <w16cex:commentExtensible w16cex:durableId="2628A8BD" w16cex:dateUtc="2022-05-13T07:51:00Z"/>
  <w16cex:commentExtensible w16cex:durableId="2628DB28" w16cex:dateUtc="2022-05-13T11:27:00Z"/>
</w16cex:commentsExtensible>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114CE2B" w14:textId="77777777" w:rsidR="003C7948" w:rsidRDefault="003C7948">
      <w:r>
        <w:separator/>
      </w:r>
    </w:p>
  </w:endnote>
  <w:endnote w:type="continuationSeparator" w:id="0">
    <w:p w14:paraId="62A66075" w14:textId="77777777" w:rsidR="003C7948" w:rsidRDefault="003C79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87EDED" w14:textId="41886965" w:rsidR="003C7948" w:rsidRPr="00526E26" w:rsidRDefault="003C7948" w:rsidP="00346BC8">
    <w:pPr>
      <w:pStyle w:val="Noga"/>
      <w:pBdr>
        <w:top w:val="single" w:sz="4" w:space="1" w:color="auto"/>
      </w:pBdr>
      <w:jc w:val="center"/>
      <w:rPr>
        <w:rFonts w:cs="Arial"/>
      </w:rPr>
    </w:pPr>
    <w:r w:rsidRPr="00526E26">
      <w:rPr>
        <w:rStyle w:val="tevilkastrani"/>
      </w:rPr>
      <w:fldChar w:fldCharType="begin"/>
    </w:r>
    <w:r w:rsidRPr="00526E26">
      <w:rPr>
        <w:rStyle w:val="tevilkastrani"/>
      </w:rPr>
      <w:instrText xml:space="preserve"> PAGE </w:instrText>
    </w:r>
    <w:r w:rsidRPr="00526E26">
      <w:rPr>
        <w:rStyle w:val="tevilkastrani"/>
      </w:rPr>
      <w:fldChar w:fldCharType="separate"/>
    </w:r>
    <w:r w:rsidR="00BA2C73">
      <w:rPr>
        <w:rStyle w:val="tevilkastrani"/>
        <w:noProof/>
      </w:rPr>
      <w:t>15</w:t>
    </w:r>
    <w:r w:rsidRPr="00526E26">
      <w:rPr>
        <w:rStyle w:val="tevilkastrani"/>
      </w:rPr>
      <w:fldChar w:fldCharType="end"/>
    </w:r>
    <w:r w:rsidRPr="00526E26">
      <w:rPr>
        <w:rStyle w:val="tevilkastrani"/>
      </w:rPr>
      <w:t xml:space="preserve"> / </w:t>
    </w:r>
    <w:r w:rsidRPr="00526E26">
      <w:rPr>
        <w:rStyle w:val="tevilkastrani"/>
      </w:rPr>
      <w:fldChar w:fldCharType="begin"/>
    </w:r>
    <w:r w:rsidRPr="00526E26">
      <w:rPr>
        <w:rStyle w:val="tevilkastrani"/>
      </w:rPr>
      <w:instrText xml:space="preserve"> NUMPAGES </w:instrText>
    </w:r>
    <w:r w:rsidRPr="00526E26">
      <w:rPr>
        <w:rStyle w:val="tevilkastrani"/>
      </w:rPr>
      <w:fldChar w:fldCharType="separate"/>
    </w:r>
    <w:r w:rsidR="00BA2C73">
      <w:rPr>
        <w:rStyle w:val="tevilkastrani"/>
        <w:noProof/>
      </w:rPr>
      <w:t>15</w:t>
    </w:r>
    <w:r w:rsidRPr="00526E26">
      <w:rPr>
        <w:rStyle w:val="tevilkastrani"/>
      </w:rPr>
      <w:fldChar w:fldCharType="end"/>
    </w:r>
  </w:p>
  <w:p w14:paraId="55BF48DB" w14:textId="77777777" w:rsidR="003C7948" w:rsidRDefault="003C7948"/>
  <w:p w14:paraId="265AD666" w14:textId="77777777" w:rsidR="003C7948" w:rsidRPr="00FC6CF0" w:rsidRDefault="003C7948" w:rsidP="00001218">
    <w:pPr>
      <w:pStyle w:val="Glava"/>
      <w:rPr>
        <w:rFonts w:cs="Arial"/>
        <w:sz w:val="2"/>
        <w:szCs w:val="2"/>
      </w:rPr>
    </w:pPr>
  </w:p>
  <w:p w14:paraId="05DFBC8F" w14:textId="77777777" w:rsidR="003C7948" w:rsidRPr="00FC6CF0" w:rsidRDefault="003C7948">
    <w:pPr>
      <w:pStyle w:val="Glava"/>
      <w:rPr>
        <w:rFonts w:cs="Arial"/>
        <w:sz w:val="2"/>
        <w:szCs w:val="2"/>
      </w:rPr>
    </w:pPr>
  </w:p>
  <w:p w14:paraId="73516195" w14:textId="77777777" w:rsidR="003C7948" w:rsidRPr="00FC6CF0" w:rsidRDefault="003C7948" w:rsidP="00800DA1">
    <w:pPr>
      <w:pStyle w:val="Noga"/>
      <w:rPr>
        <w:rFonts w:cs="Arial"/>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F2EA2B" w14:textId="222B79BC" w:rsidR="003C7948" w:rsidRPr="00526E26" w:rsidRDefault="003C7948" w:rsidP="00346BC8">
    <w:pPr>
      <w:pStyle w:val="Noga"/>
      <w:pBdr>
        <w:top w:val="single" w:sz="4" w:space="1" w:color="auto"/>
      </w:pBdr>
      <w:jc w:val="center"/>
      <w:rPr>
        <w:rFonts w:cs="Arial"/>
      </w:rPr>
    </w:pPr>
    <w:r w:rsidRPr="00526E26">
      <w:rPr>
        <w:rStyle w:val="tevilkastrani"/>
      </w:rPr>
      <w:fldChar w:fldCharType="begin"/>
    </w:r>
    <w:r w:rsidRPr="00526E26">
      <w:rPr>
        <w:rStyle w:val="tevilkastrani"/>
      </w:rPr>
      <w:instrText xml:space="preserve"> PAGE </w:instrText>
    </w:r>
    <w:r w:rsidRPr="00526E26">
      <w:rPr>
        <w:rStyle w:val="tevilkastrani"/>
      </w:rPr>
      <w:fldChar w:fldCharType="separate"/>
    </w:r>
    <w:r w:rsidR="00BA2C73">
      <w:rPr>
        <w:rStyle w:val="tevilkastrani"/>
        <w:noProof/>
      </w:rPr>
      <w:t>2</w:t>
    </w:r>
    <w:r w:rsidRPr="00526E26">
      <w:rPr>
        <w:rStyle w:val="tevilkastrani"/>
      </w:rPr>
      <w:fldChar w:fldCharType="end"/>
    </w:r>
    <w:r w:rsidRPr="00526E26">
      <w:rPr>
        <w:rStyle w:val="tevilkastrani"/>
      </w:rPr>
      <w:t xml:space="preserve"> / </w:t>
    </w:r>
    <w:r w:rsidRPr="00526E26">
      <w:rPr>
        <w:rStyle w:val="tevilkastrani"/>
      </w:rPr>
      <w:fldChar w:fldCharType="begin"/>
    </w:r>
    <w:r w:rsidRPr="00526E26">
      <w:rPr>
        <w:rStyle w:val="tevilkastrani"/>
      </w:rPr>
      <w:instrText xml:space="preserve"> NUMPAGES </w:instrText>
    </w:r>
    <w:r w:rsidRPr="00526E26">
      <w:rPr>
        <w:rStyle w:val="tevilkastrani"/>
      </w:rPr>
      <w:fldChar w:fldCharType="separate"/>
    </w:r>
    <w:r w:rsidR="00BA2C73">
      <w:rPr>
        <w:rStyle w:val="tevilkastrani"/>
        <w:noProof/>
      </w:rPr>
      <w:t>15</w:t>
    </w:r>
    <w:r w:rsidRPr="00526E26">
      <w:rPr>
        <w:rStyle w:val="tevilkastrani"/>
      </w:rPr>
      <w:fldChar w:fldCharType="end"/>
    </w:r>
  </w:p>
  <w:p w14:paraId="240E2F44" w14:textId="77777777" w:rsidR="003C7948" w:rsidRDefault="003C7948" w:rsidP="00346BC8"/>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486C386" w14:textId="77777777" w:rsidR="003C7948" w:rsidRDefault="003C7948">
      <w:r>
        <w:separator/>
      </w:r>
    </w:p>
  </w:footnote>
  <w:footnote w:type="continuationSeparator" w:id="0">
    <w:p w14:paraId="57757455" w14:textId="77777777" w:rsidR="003C7948" w:rsidRDefault="003C79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Ind w:w="38" w:type="dxa"/>
      <w:tblLayout w:type="fixed"/>
      <w:tblLook w:val="01E0" w:firstRow="1" w:lastRow="1" w:firstColumn="1" w:lastColumn="1" w:noHBand="0" w:noVBand="0"/>
    </w:tblPr>
    <w:tblGrid>
      <w:gridCol w:w="4039"/>
      <w:gridCol w:w="1418"/>
      <w:gridCol w:w="3775"/>
    </w:tblGrid>
    <w:tr w:rsidR="003C7948" w:rsidRPr="00A1445A" w14:paraId="4CA6FB21" w14:textId="77777777" w:rsidTr="00D80C2B">
      <w:tc>
        <w:tcPr>
          <w:tcW w:w="4039" w:type="dxa"/>
          <w:tcBorders>
            <w:bottom w:val="single" w:sz="4" w:space="0" w:color="auto"/>
          </w:tcBorders>
          <w:shd w:val="clear" w:color="auto" w:fill="auto"/>
        </w:tcPr>
        <w:p w14:paraId="346A95BB" w14:textId="77777777" w:rsidR="003C7948" w:rsidRPr="00A04B00" w:rsidRDefault="003C7948" w:rsidP="0032212C">
          <w:pPr>
            <w:ind w:right="6"/>
            <w:rPr>
              <w:rFonts w:cs="Arial"/>
              <w:b/>
              <w:color w:val="000000"/>
            </w:rPr>
          </w:pPr>
          <w:r w:rsidRPr="00A04B00">
            <w:rPr>
              <w:rFonts w:cs="Arial"/>
              <w:b/>
              <w:color w:val="000000"/>
            </w:rPr>
            <w:t>Zavod Republike Slovenije</w:t>
          </w:r>
        </w:p>
        <w:p w14:paraId="77FF06B0" w14:textId="77777777" w:rsidR="003C7948" w:rsidRPr="00A04B00" w:rsidRDefault="003C7948" w:rsidP="0032212C">
          <w:pPr>
            <w:ind w:right="6"/>
            <w:rPr>
              <w:rFonts w:cs="Arial"/>
              <w:b/>
              <w:color w:val="000000"/>
            </w:rPr>
          </w:pPr>
          <w:r w:rsidRPr="00A04B00">
            <w:rPr>
              <w:rFonts w:cs="Arial"/>
              <w:b/>
              <w:color w:val="000000"/>
            </w:rPr>
            <w:t>za blagovne rezerve</w:t>
          </w:r>
        </w:p>
        <w:p w14:paraId="0DB09363" w14:textId="77777777" w:rsidR="003C7948" w:rsidRPr="00A04B00" w:rsidRDefault="003C7948" w:rsidP="0032212C">
          <w:pPr>
            <w:ind w:right="6"/>
            <w:rPr>
              <w:rFonts w:cs="Arial"/>
              <w:color w:val="000000"/>
              <w:spacing w:val="-2"/>
            </w:rPr>
          </w:pPr>
        </w:p>
        <w:p w14:paraId="4A1303C6" w14:textId="77777777" w:rsidR="003C7948" w:rsidRPr="00C0552D" w:rsidRDefault="003C7948" w:rsidP="0032212C">
          <w:pPr>
            <w:ind w:right="6"/>
            <w:rPr>
              <w:rFonts w:cs="Arial"/>
              <w:color w:val="000000"/>
              <w:spacing w:val="-2"/>
            </w:rPr>
          </w:pPr>
          <w:r w:rsidRPr="00C0552D">
            <w:rPr>
              <w:rFonts w:cs="Arial"/>
              <w:color w:val="000000"/>
              <w:spacing w:val="-2"/>
            </w:rPr>
            <w:t>Dunajska cesta 106, SI-1000 Ljubljana</w:t>
          </w:r>
        </w:p>
        <w:p w14:paraId="56848F5B" w14:textId="77777777" w:rsidR="003C7948" w:rsidRPr="00C0552D" w:rsidRDefault="003C7948" w:rsidP="0032212C">
          <w:pPr>
            <w:rPr>
              <w:rFonts w:cs="Arial"/>
              <w:color w:val="000000"/>
              <w:spacing w:val="-2"/>
              <w:sz w:val="20"/>
              <w:szCs w:val="20"/>
            </w:rPr>
          </w:pPr>
          <w:r w:rsidRPr="00C0552D">
            <w:rPr>
              <w:rFonts w:cs="Arial"/>
              <w:color w:val="000000"/>
              <w:spacing w:val="-2"/>
              <w:sz w:val="20"/>
              <w:szCs w:val="20"/>
            </w:rPr>
            <w:t>Slovenija</w:t>
          </w:r>
        </w:p>
      </w:tc>
      <w:tc>
        <w:tcPr>
          <w:tcW w:w="1418" w:type="dxa"/>
          <w:tcBorders>
            <w:bottom w:val="single" w:sz="4" w:space="0" w:color="auto"/>
          </w:tcBorders>
          <w:shd w:val="clear" w:color="auto" w:fill="auto"/>
        </w:tcPr>
        <w:p w14:paraId="367C7A63" w14:textId="77777777" w:rsidR="003C7948" w:rsidRPr="00A1445A" w:rsidRDefault="003C7948" w:rsidP="0032212C">
          <w:pPr>
            <w:jc w:val="center"/>
            <w:rPr>
              <w:rFonts w:cs="Arial"/>
              <w:color w:val="000000"/>
            </w:rPr>
          </w:pPr>
          <w:r w:rsidRPr="00A1445A">
            <w:rPr>
              <w:rFonts w:cs="Arial"/>
              <w:noProof/>
              <w:color w:val="000000"/>
            </w:rPr>
            <w:drawing>
              <wp:inline distT="0" distB="0" distL="0" distR="0" wp14:anchorId="3470CA96" wp14:editId="6618AD30">
                <wp:extent cx="619125" cy="714375"/>
                <wp:effectExtent l="0" t="0" r="9525" b="9525"/>
                <wp:docPr id="1" name="Slika 1" descr="ZRSB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RSB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9125" cy="714375"/>
                        </a:xfrm>
                        <a:prstGeom prst="rect">
                          <a:avLst/>
                        </a:prstGeom>
                        <a:noFill/>
                        <a:ln>
                          <a:noFill/>
                        </a:ln>
                      </pic:spPr>
                    </pic:pic>
                  </a:graphicData>
                </a:graphic>
              </wp:inline>
            </w:drawing>
          </w:r>
        </w:p>
      </w:tc>
      <w:tc>
        <w:tcPr>
          <w:tcW w:w="3775" w:type="dxa"/>
          <w:tcBorders>
            <w:bottom w:val="single" w:sz="4" w:space="0" w:color="auto"/>
          </w:tcBorders>
          <w:shd w:val="clear" w:color="auto" w:fill="auto"/>
          <w:vAlign w:val="bottom"/>
        </w:tcPr>
        <w:p w14:paraId="60700A1F" w14:textId="77777777" w:rsidR="003C7948" w:rsidRDefault="003C7948" w:rsidP="0032212C">
          <w:pPr>
            <w:pStyle w:val="Noga"/>
            <w:tabs>
              <w:tab w:val="clear" w:pos="4536"/>
              <w:tab w:val="clear" w:pos="9072"/>
              <w:tab w:val="left" w:pos="1309"/>
            </w:tabs>
            <w:rPr>
              <w:rFonts w:cs="Arial"/>
              <w:color w:val="000000"/>
              <w:spacing w:val="-8"/>
              <w:sz w:val="20"/>
              <w:szCs w:val="20"/>
            </w:rPr>
          </w:pPr>
          <w:r>
            <w:rPr>
              <w:rFonts w:cs="Arial"/>
              <w:color w:val="000000"/>
              <w:sz w:val="20"/>
              <w:szCs w:val="20"/>
            </w:rPr>
            <w:tab/>
          </w:r>
          <w:r w:rsidRPr="00A1445A">
            <w:rPr>
              <w:rFonts w:cs="Arial"/>
              <w:color w:val="000000"/>
              <w:sz w:val="20"/>
              <w:szCs w:val="20"/>
            </w:rPr>
            <w:t>T:</w:t>
          </w:r>
          <w:r>
            <w:rPr>
              <w:rFonts w:cs="Arial"/>
              <w:color w:val="000000"/>
              <w:sz w:val="20"/>
              <w:szCs w:val="20"/>
            </w:rPr>
            <w:t xml:space="preserve"> </w:t>
          </w:r>
          <w:r w:rsidRPr="00A1445A">
            <w:rPr>
              <w:rFonts w:cs="Arial"/>
              <w:color w:val="000000"/>
              <w:spacing w:val="-8"/>
              <w:sz w:val="20"/>
              <w:szCs w:val="20"/>
            </w:rPr>
            <w:t>+386 (0) 1 589 73 00</w:t>
          </w:r>
        </w:p>
        <w:p w14:paraId="45411F27" w14:textId="77777777" w:rsidR="003C7948" w:rsidRPr="00A1445A" w:rsidRDefault="003C7948" w:rsidP="0032212C">
          <w:pPr>
            <w:pStyle w:val="Noga"/>
            <w:tabs>
              <w:tab w:val="clear" w:pos="4536"/>
              <w:tab w:val="clear" w:pos="9072"/>
              <w:tab w:val="left" w:pos="1309"/>
            </w:tabs>
            <w:rPr>
              <w:rFonts w:cs="Arial"/>
              <w:color w:val="000000"/>
              <w:sz w:val="20"/>
              <w:szCs w:val="20"/>
            </w:rPr>
          </w:pPr>
          <w:r>
            <w:rPr>
              <w:rFonts w:cs="Arial"/>
              <w:color w:val="000000"/>
              <w:sz w:val="20"/>
              <w:szCs w:val="20"/>
            </w:rPr>
            <w:tab/>
          </w:r>
          <w:r w:rsidRPr="00A1445A">
            <w:rPr>
              <w:rFonts w:cs="Arial"/>
              <w:color w:val="000000"/>
              <w:sz w:val="20"/>
              <w:szCs w:val="20"/>
            </w:rPr>
            <w:t>E:</w:t>
          </w:r>
          <w:r>
            <w:rPr>
              <w:rFonts w:cs="Arial"/>
              <w:color w:val="000000"/>
              <w:sz w:val="20"/>
              <w:szCs w:val="20"/>
            </w:rPr>
            <w:t xml:space="preserve"> </w:t>
          </w:r>
          <w:hyperlink w:history="1">
            <w:r w:rsidRPr="00B30F4C">
              <w:rPr>
                <w:rStyle w:val="Hiperpovezava"/>
                <w:rFonts w:cs="Arial"/>
                <w:sz w:val="20"/>
                <w:szCs w:val="20"/>
              </w:rPr>
              <w:t>info@dbr.si</w:t>
            </w:r>
          </w:hyperlink>
        </w:p>
        <w:p w14:paraId="6E54F77A" w14:textId="77777777" w:rsidR="003C7948" w:rsidRPr="00A1445A" w:rsidRDefault="003C7948" w:rsidP="0032212C">
          <w:pPr>
            <w:tabs>
              <w:tab w:val="left" w:pos="1309"/>
            </w:tabs>
            <w:rPr>
              <w:rFonts w:cs="Arial"/>
              <w:color w:val="000000"/>
              <w:sz w:val="20"/>
              <w:szCs w:val="20"/>
            </w:rPr>
          </w:pPr>
          <w:r>
            <w:rPr>
              <w:rFonts w:cs="Arial"/>
              <w:color w:val="000000"/>
              <w:sz w:val="20"/>
              <w:szCs w:val="20"/>
            </w:rPr>
            <w:tab/>
          </w:r>
          <w:r w:rsidRPr="00A1445A">
            <w:rPr>
              <w:rFonts w:cs="Arial"/>
              <w:color w:val="000000"/>
              <w:sz w:val="20"/>
              <w:szCs w:val="20"/>
            </w:rPr>
            <w:t>H:</w:t>
          </w:r>
          <w:r>
            <w:rPr>
              <w:rFonts w:cs="Arial"/>
              <w:color w:val="000000"/>
              <w:sz w:val="20"/>
              <w:szCs w:val="20"/>
            </w:rPr>
            <w:t xml:space="preserve"> </w:t>
          </w:r>
          <w:hyperlink w:history="1">
            <w:r w:rsidRPr="00B30F4C">
              <w:rPr>
                <w:rStyle w:val="Hiperpovezava"/>
                <w:rFonts w:cs="Arial"/>
                <w:sz w:val="20"/>
                <w:szCs w:val="20"/>
              </w:rPr>
              <w:t>www.dbr.si</w:t>
            </w:r>
          </w:hyperlink>
        </w:p>
      </w:tc>
    </w:tr>
    <w:tr w:rsidR="003C7948" w:rsidRPr="00A1445A" w14:paraId="47C72FF9" w14:textId="77777777" w:rsidTr="00D80C2B">
      <w:tc>
        <w:tcPr>
          <w:tcW w:w="4039" w:type="dxa"/>
          <w:tcBorders>
            <w:top w:val="single" w:sz="4" w:space="0" w:color="auto"/>
          </w:tcBorders>
          <w:shd w:val="clear" w:color="auto" w:fill="auto"/>
        </w:tcPr>
        <w:p w14:paraId="3CFD0BE9" w14:textId="4FAF4923" w:rsidR="003C7948" w:rsidRPr="009136FE" w:rsidRDefault="003C7948" w:rsidP="0032212C">
          <w:pPr>
            <w:ind w:right="6"/>
            <w:rPr>
              <w:rFonts w:cs="Arial"/>
              <w:color w:val="000000"/>
              <w:sz w:val="18"/>
              <w:szCs w:val="18"/>
            </w:rPr>
          </w:pPr>
          <w:r>
            <w:rPr>
              <w:rFonts w:cs="Arial"/>
              <w:color w:val="000000"/>
              <w:sz w:val="18"/>
              <w:szCs w:val="18"/>
            </w:rPr>
            <w:t>ODPRTI POSTOPKE</w:t>
          </w:r>
          <w:r w:rsidRPr="009136FE">
            <w:rPr>
              <w:rFonts w:cs="Arial"/>
              <w:color w:val="000000"/>
              <w:sz w:val="18"/>
              <w:szCs w:val="18"/>
            </w:rPr>
            <w:t xml:space="preserve"> - STORITEV</w:t>
          </w:r>
        </w:p>
      </w:tc>
      <w:tc>
        <w:tcPr>
          <w:tcW w:w="1418" w:type="dxa"/>
          <w:tcBorders>
            <w:top w:val="single" w:sz="4" w:space="0" w:color="auto"/>
          </w:tcBorders>
          <w:shd w:val="clear" w:color="auto" w:fill="auto"/>
        </w:tcPr>
        <w:p w14:paraId="52BECB33" w14:textId="77777777" w:rsidR="003C7948" w:rsidRPr="00A1445A" w:rsidRDefault="003C7948" w:rsidP="0032212C">
          <w:pPr>
            <w:rPr>
              <w:rFonts w:cs="Arial"/>
              <w:color w:val="000000"/>
            </w:rPr>
          </w:pPr>
        </w:p>
      </w:tc>
      <w:tc>
        <w:tcPr>
          <w:tcW w:w="3775" w:type="dxa"/>
          <w:tcBorders>
            <w:top w:val="single" w:sz="4" w:space="0" w:color="auto"/>
          </w:tcBorders>
          <w:shd w:val="clear" w:color="auto" w:fill="auto"/>
        </w:tcPr>
        <w:p w14:paraId="7C865065" w14:textId="77777777" w:rsidR="003C7948" w:rsidRPr="00977346" w:rsidRDefault="003C7948" w:rsidP="0032212C">
          <w:pPr>
            <w:pStyle w:val="Noga"/>
            <w:tabs>
              <w:tab w:val="clear" w:pos="4536"/>
              <w:tab w:val="clear" w:pos="9072"/>
              <w:tab w:val="left" w:pos="1309"/>
            </w:tabs>
            <w:jc w:val="right"/>
            <w:rPr>
              <w:rFonts w:cs="Arial"/>
              <w:color w:val="000000"/>
              <w:sz w:val="16"/>
              <w:szCs w:val="16"/>
            </w:rPr>
          </w:pPr>
          <w:r w:rsidRPr="00977346">
            <w:rPr>
              <w:rFonts w:cs="Arial"/>
              <w:sz w:val="16"/>
              <w:szCs w:val="16"/>
            </w:rPr>
            <w:t>OBR – 2.1</w:t>
          </w:r>
          <w:r>
            <w:rPr>
              <w:rFonts w:cs="Arial"/>
              <w:sz w:val="16"/>
              <w:szCs w:val="16"/>
            </w:rPr>
            <w:t>7</w:t>
          </w:r>
        </w:p>
      </w:tc>
    </w:tr>
  </w:tbl>
  <w:p w14:paraId="3F8831E8" w14:textId="77777777" w:rsidR="003C7948" w:rsidRPr="00346BC8" w:rsidRDefault="003C7948" w:rsidP="00346BC8">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F523F8" w14:textId="77777777" w:rsidR="003C7948" w:rsidRDefault="003C7948">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961C16"/>
    <w:multiLevelType w:val="hybridMultilevel"/>
    <w:tmpl w:val="960CB710"/>
    <w:lvl w:ilvl="0" w:tplc="32FA0EA8">
      <w:start w:val="2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58B4C63"/>
    <w:multiLevelType w:val="hybridMultilevel"/>
    <w:tmpl w:val="7892DEA6"/>
    <w:lvl w:ilvl="0" w:tplc="7220AE0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75E40BC"/>
    <w:multiLevelType w:val="hybridMultilevel"/>
    <w:tmpl w:val="0DE2F618"/>
    <w:lvl w:ilvl="0" w:tplc="CF4E875A">
      <w:start w:val="20"/>
      <w:numFmt w:val="low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80F5CA9"/>
    <w:multiLevelType w:val="hybridMultilevel"/>
    <w:tmpl w:val="07CCA078"/>
    <w:lvl w:ilvl="0" w:tplc="7220AE04">
      <w:start w:val="1"/>
      <w:numFmt w:val="bullet"/>
      <w:lvlText w:val=""/>
      <w:lvlJc w:val="left"/>
      <w:pPr>
        <w:ind w:left="360" w:hanging="360"/>
      </w:pPr>
      <w:rPr>
        <w:rFonts w:ascii="Symbol" w:hAnsi="Symbol" w:hint="default"/>
        <w:b w:val="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 w15:restartNumberingAfterBreak="0">
    <w:nsid w:val="181176AB"/>
    <w:multiLevelType w:val="hybridMultilevel"/>
    <w:tmpl w:val="87B80D0C"/>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 w15:restartNumberingAfterBreak="0">
    <w:nsid w:val="1EA557B5"/>
    <w:multiLevelType w:val="hybridMultilevel"/>
    <w:tmpl w:val="67D23B8E"/>
    <w:lvl w:ilvl="0" w:tplc="7ED66064">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 w15:restartNumberingAfterBreak="0">
    <w:nsid w:val="1F997437"/>
    <w:multiLevelType w:val="hybridMultilevel"/>
    <w:tmpl w:val="E140067A"/>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 w15:restartNumberingAfterBreak="0">
    <w:nsid w:val="27D37420"/>
    <w:multiLevelType w:val="hybridMultilevel"/>
    <w:tmpl w:val="9F9CBC5A"/>
    <w:lvl w:ilvl="0" w:tplc="7ED66064">
      <w:start w:val="1"/>
      <w:numFmt w:val="bullet"/>
      <w:lvlText w:val=""/>
      <w:lvlJc w:val="left"/>
      <w:pPr>
        <w:ind w:left="360" w:hanging="360"/>
      </w:pPr>
      <w:rPr>
        <w:rFonts w:ascii="Symbol" w:hAnsi="Symbol" w:hint="default"/>
        <w:b w:val="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2E4B2924"/>
    <w:multiLevelType w:val="hybridMultilevel"/>
    <w:tmpl w:val="0EBA548A"/>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 w15:restartNumberingAfterBreak="0">
    <w:nsid w:val="379C0CEC"/>
    <w:multiLevelType w:val="hybridMultilevel"/>
    <w:tmpl w:val="A25070DE"/>
    <w:lvl w:ilvl="0" w:tplc="7ED66064">
      <w:start w:val="1"/>
      <w:numFmt w:val="bullet"/>
      <w:lvlText w:val=""/>
      <w:lvlJc w:val="left"/>
      <w:pPr>
        <w:ind w:left="360" w:hanging="360"/>
      </w:pPr>
      <w:rPr>
        <w:rFonts w:ascii="Symbol" w:hAnsi="Symbol" w:hint="default"/>
      </w:rPr>
    </w:lvl>
    <w:lvl w:ilvl="1" w:tplc="04240003" w:tentative="1">
      <w:start w:val="1"/>
      <w:numFmt w:val="bullet"/>
      <w:lvlText w:val="o"/>
      <w:lvlJc w:val="left"/>
      <w:pPr>
        <w:ind w:left="2498" w:hanging="360"/>
      </w:pPr>
      <w:rPr>
        <w:rFonts w:ascii="Courier New" w:hAnsi="Courier New" w:cs="Courier New" w:hint="default"/>
      </w:rPr>
    </w:lvl>
    <w:lvl w:ilvl="2" w:tplc="04240005" w:tentative="1">
      <w:start w:val="1"/>
      <w:numFmt w:val="bullet"/>
      <w:lvlText w:val=""/>
      <w:lvlJc w:val="left"/>
      <w:pPr>
        <w:ind w:left="3218" w:hanging="360"/>
      </w:pPr>
      <w:rPr>
        <w:rFonts w:ascii="Wingdings" w:hAnsi="Wingdings" w:hint="default"/>
      </w:rPr>
    </w:lvl>
    <w:lvl w:ilvl="3" w:tplc="04240001" w:tentative="1">
      <w:start w:val="1"/>
      <w:numFmt w:val="bullet"/>
      <w:lvlText w:val=""/>
      <w:lvlJc w:val="left"/>
      <w:pPr>
        <w:ind w:left="3938" w:hanging="360"/>
      </w:pPr>
      <w:rPr>
        <w:rFonts w:ascii="Symbol" w:hAnsi="Symbol" w:hint="default"/>
      </w:rPr>
    </w:lvl>
    <w:lvl w:ilvl="4" w:tplc="04240003" w:tentative="1">
      <w:start w:val="1"/>
      <w:numFmt w:val="bullet"/>
      <w:lvlText w:val="o"/>
      <w:lvlJc w:val="left"/>
      <w:pPr>
        <w:ind w:left="4658" w:hanging="360"/>
      </w:pPr>
      <w:rPr>
        <w:rFonts w:ascii="Courier New" w:hAnsi="Courier New" w:cs="Courier New" w:hint="default"/>
      </w:rPr>
    </w:lvl>
    <w:lvl w:ilvl="5" w:tplc="04240005" w:tentative="1">
      <w:start w:val="1"/>
      <w:numFmt w:val="bullet"/>
      <w:lvlText w:val=""/>
      <w:lvlJc w:val="left"/>
      <w:pPr>
        <w:ind w:left="5378" w:hanging="360"/>
      </w:pPr>
      <w:rPr>
        <w:rFonts w:ascii="Wingdings" w:hAnsi="Wingdings" w:hint="default"/>
      </w:rPr>
    </w:lvl>
    <w:lvl w:ilvl="6" w:tplc="04240001" w:tentative="1">
      <w:start w:val="1"/>
      <w:numFmt w:val="bullet"/>
      <w:lvlText w:val=""/>
      <w:lvlJc w:val="left"/>
      <w:pPr>
        <w:ind w:left="6098" w:hanging="360"/>
      </w:pPr>
      <w:rPr>
        <w:rFonts w:ascii="Symbol" w:hAnsi="Symbol" w:hint="default"/>
      </w:rPr>
    </w:lvl>
    <w:lvl w:ilvl="7" w:tplc="04240003" w:tentative="1">
      <w:start w:val="1"/>
      <w:numFmt w:val="bullet"/>
      <w:lvlText w:val="o"/>
      <w:lvlJc w:val="left"/>
      <w:pPr>
        <w:ind w:left="6818" w:hanging="360"/>
      </w:pPr>
      <w:rPr>
        <w:rFonts w:ascii="Courier New" w:hAnsi="Courier New" w:cs="Courier New" w:hint="default"/>
      </w:rPr>
    </w:lvl>
    <w:lvl w:ilvl="8" w:tplc="04240005" w:tentative="1">
      <w:start w:val="1"/>
      <w:numFmt w:val="bullet"/>
      <w:lvlText w:val=""/>
      <w:lvlJc w:val="left"/>
      <w:pPr>
        <w:ind w:left="7538" w:hanging="360"/>
      </w:pPr>
      <w:rPr>
        <w:rFonts w:ascii="Wingdings" w:hAnsi="Wingdings" w:hint="default"/>
      </w:rPr>
    </w:lvl>
  </w:abstractNum>
  <w:abstractNum w:abstractNumId="10" w15:restartNumberingAfterBreak="0">
    <w:nsid w:val="39885470"/>
    <w:multiLevelType w:val="hybridMultilevel"/>
    <w:tmpl w:val="33860748"/>
    <w:lvl w:ilvl="0" w:tplc="7ED66064">
      <w:start w:val="1"/>
      <w:numFmt w:val="bullet"/>
      <w:lvlText w:val=""/>
      <w:lvlJc w:val="left"/>
      <w:pPr>
        <w:ind w:left="1020" w:hanging="360"/>
      </w:pPr>
      <w:rPr>
        <w:rFonts w:ascii="Symbol" w:hAnsi="Symbol" w:hint="default"/>
      </w:rPr>
    </w:lvl>
    <w:lvl w:ilvl="1" w:tplc="04240003" w:tentative="1">
      <w:start w:val="1"/>
      <w:numFmt w:val="bullet"/>
      <w:lvlText w:val="o"/>
      <w:lvlJc w:val="left"/>
      <w:pPr>
        <w:ind w:left="1740" w:hanging="360"/>
      </w:pPr>
      <w:rPr>
        <w:rFonts w:ascii="Courier New" w:hAnsi="Courier New" w:cs="Courier New" w:hint="default"/>
      </w:rPr>
    </w:lvl>
    <w:lvl w:ilvl="2" w:tplc="04240005" w:tentative="1">
      <w:start w:val="1"/>
      <w:numFmt w:val="bullet"/>
      <w:lvlText w:val=""/>
      <w:lvlJc w:val="left"/>
      <w:pPr>
        <w:ind w:left="2460" w:hanging="360"/>
      </w:pPr>
      <w:rPr>
        <w:rFonts w:ascii="Wingdings" w:hAnsi="Wingdings" w:hint="default"/>
      </w:rPr>
    </w:lvl>
    <w:lvl w:ilvl="3" w:tplc="04240001" w:tentative="1">
      <w:start w:val="1"/>
      <w:numFmt w:val="bullet"/>
      <w:lvlText w:val=""/>
      <w:lvlJc w:val="left"/>
      <w:pPr>
        <w:ind w:left="3180" w:hanging="360"/>
      </w:pPr>
      <w:rPr>
        <w:rFonts w:ascii="Symbol" w:hAnsi="Symbol" w:hint="default"/>
      </w:rPr>
    </w:lvl>
    <w:lvl w:ilvl="4" w:tplc="04240003" w:tentative="1">
      <w:start w:val="1"/>
      <w:numFmt w:val="bullet"/>
      <w:lvlText w:val="o"/>
      <w:lvlJc w:val="left"/>
      <w:pPr>
        <w:ind w:left="3900" w:hanging="360"/>
      </w:pPr>
      <w:rPr>
        <w:rFonts w:ascii="Courier New" w:hAnsi="Courier New" w:cs="Courier New" w:hint="default"/>
      </w:rPr>
    </w:lvl>
    <w:lvl w:ilvl="5" w:tplc="04240005" w:tentative="1">
      <w:start w:val="1"/>
      <w:numFmt w:val="bullet"/>
      <w:lvlText w:val=""/>
      <w:lvlJc w:val="left"/>
      <w:pPr>
        <w:ind w:left="4620" w:hanging="360"/>
      </w:pPr>
      <w:rPr>
        <w:rFonts w:ascii="Wingdings" w:hAnsi="Wingdings" w:hint="default"/>
      </w:rPr>
    </w:lvl>
    <w:lvl w:ilvl="6" w:tplc="04240001" w:tentative="1">
      <w:start w:val="1"/>
      <w:numFmt w:val="bullet"/>
      <w:lvlText w:val=""/>
      <w:lvlJc w:val="left"/>
      <w:pPr>
        <w:ind w:left="5340" w:hanging="360"/>
      </w:pPr>
      <w:rPr>
        <w:rFonts w:ascii="Symbol" w:hAnsi="Symbol" w:hint="default"/>
      </w:rPr>
    </w:lvl>
    <w:lvl w:ilvl="7" w:tplc="04240003" w:tentative="1">
      <w:start w:val="1"/>
      <w:numFmt w:val="bullet"/>
      <w:lvlText w:val="o"/>
      <w:lvlJc w:val="left"/>
      <w:pPr>
        <w:ind w:left="6060" w:hanging="360"/>
      </w:pPr>
      <w:rPr>
        <w:rFonts w:ascii="Courier New" w:hAnsi="Courier New" w:cs="Courier New" w:hint="default"/>
      </w:rPr>
    </w:lvl>
    <w:lvl w:ilvl="8" w:tplc="04240005" w:tentative="1">
      <w:start w:val="1"/>
      <w:numFmt w:val="bullet"/>
      <w:lvlText w:val=""/>
      <w:lvlJc w:val="left"/>
      <w:pPr>
        <w:ind w:left="6780" w:hanging="360"/>
      </w:pPr>
      <w:rPr>
        <w:rFonts w:ascii="Wingdings" w:hAnsi="Wingdings" w:hint="default"/>
      </w:rPr>
    </w:lvl>
  </w:abstractNum>
  <w:abstractNum w:abstractNumId="11" w15:restartNumberingAfterBreak="0">
    <w:nsid w:val="39E00B50"/>
    <w:multiLevelType w:val="hybridMultilevel"/>
    <w:tmpl w:val="4224E708"/>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2" w15:restartNumberingAfterBreak="0">
    <w:nsid w:val="3AC9649F"/>
    <w:multiLevelType w:val="multilevel"/>
    <w:tmpl w:val="76041D66"/>
    <w:lvl w:ilvl="0">
      <w:start w:val="1"/>
      <w:numFmt w:val="decimal"/>
      <w:lvlText w:val="%1."/>
      <w:lvlJc w:val="left"/>
      <w:pPr>
        <w:ind w:left="360" w:hanging="360"/>
      </w:pPr>
      <w:rPr>
        <w:color w:val="auto"/>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3" w15:restartNumberingAfterBreak="0">
    <w:nsid w:val="3BED3C75"/>
    <w:multiLevelType w:val="hybridMultilevel"/>
    <w:tmpl w:val="657E2F18"/>
    <w:lvl w:ilvl="0" w:tplc="7220AE04">
      <w:start w:val="1"/>
      <w:numFmt w:val="bullet"/>
      <w:lvlText w:val=""/>
      <w:lvlJc w:val="left"/>
      <w:pPr>
        <w:ind w:left="6" w:hanging="360"/>
      </w:pPr>
      <w:rPr>
        <w:rFonts w:ascii="Symbol" w:hAnsi="Symbol" w:hint="default"/>
      </w:rPr>
    </w:lvl>
    <w:lvl w:ilvl="1" w:tplc="04240003" w:tentative="1">
      <w:start w:val="1"/>
      <w:numFmt w:val="bullet"/>
      <w:lvlText w:val="o"/>
      <w:lvlJc w:val="left"/>
      <w:pPr>
        <w:ind w:left="726" w:hanging="360"/>
      </w:pPr>
      <w:rPr>
        <w:rFonts w:ascii="Courier New" w:hAnsi="Courier New" w:cs="Courier New" w:hint="default"/>
      </w:rPr>
    </w:lvl>
    <w:lvl w:ilvl="2" w:tplc="04240005" w:tentative="1">
      <w:start w:val="1"/>
      <w:numFmt w:val="bullet"/>
      <w:lvlText w:val=""/>
      <w:lvlJc w:val="left"/>
      <w:pPr>
        <w:ind w:left="1446" w:hanging="360"/>
      </w:pPr>
      <w:rPr>
        <w:rFonts w:ascii="Wingdings" w:hAnsi="Wingdings" w:hint="default"/>
      </w:rPr>
    </w:lvl>
    <w:lvl w:ilvl="3" w:tplc="04240001" w:tentative="1">
      <w:start w:val="1"/>
      <w:numFmt w:val="bullet"/>
      <w:lvlText w:val=""/>
      <w:lvlJc w:val="left"/>
      <w:pPr>
        <w:ind w:left="2166" w:hanging="360"/>
      </w:pPr>
      <w:rPr>
        <w:rFonts w:ascii="Symbol" w:hAnsi="Symbol" w:hint="default"/>
      </w:rPr>
    </w:lvl>
    <w:lvl w:ilvl="4" w:tplc="04240003" w:tentative="1">
      <w:start w:val="1"/>
      <w:numFmt w:val="bullet"/>
      <w:lvlText w:val="o"/>
      <w:lvlJc w:val="left"/>
      <w:pPr>
        <w:ind w:left="2886" w:hanging="360"/>
      </w:pPr>
      <w:rPr>
        <w:rFonts w:ascii="Courier New" w:hAnsi="Courier New" w:cs="Courier New" w:hint="default"/>
      </w:rPr>
    </w:lvl>
    <w:lvl w:ilvl="5" w:tplc="04240005" w:tentative="1">
      <w:start w:val="1"/>
      <w:numFmt w:val="bullet"/>
      <w:lvlText w:val=""/>
      <w:lvlJc w:val="left"/>
      <w:pPr>
        <w:ind w:left="3606" w:hanging="360"/>
      </w:pPr>
      <w:rPr>
        <w:rFonts w:ascii="Wingdings" w:hAnsi="Wingdings" w:hint="default"/>
      </w:rPr>
    </w:lvl>
    <w:lvl w:ilvl="6" w:tplc="04240001" w:tentative="1">
      <w:start w:val="1"/>
      <w:numFmt w:val="bullet"/>
      <w:lvlText w:val=""/>
      <w:lvlJc w:val="left"/>
      <w:pPr>
        <w:ind w:left="4326" w:hanging="360"/>
      </w:pPr>
      <w:rPr>
        <w:rFonts w:ascii="Symbol" w:hAnsi="Symbol" w:hint="default"/>
      </w:rPr>
    </w:lvl>
    <w:lvl w:ilvl="7" w:tplc="04240003" w:tentative="1">
      <w:start w:val="1"/>
      <w:numFmt w:val="bullet"/>
      <w:lvlText w:val="o"/>
      <w:lvlJc w:val="left"/>
      <w:pPr>
        <w:ind w:left="5046" w:hanging="360"/>
      </w:pPr>
      <w:rPr>
        <w:rFonts w:ascii="Courier New" w:hAnsi="Courier New" w:cs="Courier New" w:hint="default"/>
      </w:rPr>
    </w:lvl>
    <w:lvl w:ilvl="8" w:tplc="04240005" w:tentative="1">
      <w:start w:val="1"/>
      <w:numFmt w:val="bullet"/>
      <w:lvlText w:val=""/>
      <w:lvlJc w:val="left"/>
      <w:pPr>
        <w:ind w:left="5766" w:hanging="360"/>
      </w:pPr>
      <w:rPr>
        <w:rFonts w:ascii="Wingdings" w:hAnsi="Wingdings" w:hint="default"/>
      </w:rPr>
    </w:lvl>
  </w:abstractNum>
  <w:abstractNum w:abstractNumId="14" w15:restartNumberingAfterBreak="0">
    <w:nsid w:val="3D047F0B"/>
    <w:multiLevelType w:val="hybridMultilevel"/>
    <w:tmpl w:val="4F1A02B6"/>
    <w:lvl w:ilvl="0" w:tplc="7ED6606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15:restartNumberingAfterBreak="0">
    <w:nsid w:val="3EEC350D"/>
    <w:multiLevelType w:val="hybridMultilevel"/>
    <w:tmpl w:val="FE407F8E"/>
    <w:lvl w:ilvl="0" w:tplc="7ED6606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6" w15:restartNumberingAfterBreak="0">
    <w:nsid w:val="40FF3B1C"/>
    <w:multiLevelType w:val="hybridMultilevel"/>
    <w:tmpl w:val="DCE01F4E"/>
    <w:lvl w:ilvl="0" w:tplc="17624DD8">
      <w:start w:val="1"/>
      <w:numFmt w:val="decimal"/>
      <w:lvlText w:val="%1."/>
      <w:lvlJc w:val="left"/>
      <w:pPr>
        <w:ind w:left="360" w:hanging="360"/>
      </w:pPr>
      <w:rPr>
        <w:color w:val="auto"/>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7" w15:restartNumberingAfterBreak="0">
    <w:nsid w:val="41215295"/>
    <w:multiLevelType w:val="hybridMultilevel"/>
    <w:tmpl w:val="D782479C"/>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8" w15:restartNumberingAfterBreak="0">
    <w:nsid w:val="41A76E76"/>
    <w:multiLevelType w:val="hybridMultilevel"/>
    <w:tmpl w:val="F5E87F1A"/>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9" w15:restartNumberingAfterBreak="0">
    <w:nsid w:val="4B9444A1"/>
    <w:multiLevelType w:val="hybridMultilevel"/>
    <w:tmpl w:val="4E1CFD2C"/>
    <w:lvl w:ilvl="0" w:tplc="00000013">
      <w:numFmt w:val="bullet"/>
      <w:lvlText w:val="-"/>
      <w:lvlJc w:val="left"/>
      <w:pPr>
        <w:ind w:left="2062" w:hanging="360"/>
      </w:pPr>
      <w:rPr>
        <w:rFonts w:ascii="Calibri" w:hAnsi="Calibri" w:cs="Times New Roman"/>
      </w:rPr>
    </w:lvl>
    <w:lvl w:ilvl="1" w:tplc="04240003" w:tentative="1">
      <w:start w:val="1"/>
      <w:numFmt w:val="bullet"/>
      <w:lvlText w:val="o"/>
      <w:lvlJc w:val="left"/>
      <w:pPr>
        <w:ind w:left="2251" w:hanging="360"/>
      </w:pPr>
      <w:rPr>
        <w:rFonts w:ascii="Courier New" w:hAnsi="Courier New" w:cs="Courier New" w:hint="default"/>
      </w:rPr>
    </w:lvl>
    <w:lvl w:ilvl="2" w:tplc="04240005" w:tentative="1">
      <w:start w:val="1"/>
      <w:numFmt w:val="bullet"/>
      <w:lvlText w:val=""/>
      <w:lvlJc w:val="left"/>
      <w:pPr>
        <w:ind w:left="2971" w:hanging="360"/>
      </w:pPr>
      <w:rPr>
        <w:rFonts w:ascii="Wingdings" w:hAnsi="Wingdings" w:hint="default"/>
      </w:rPr>
    </w:lvl>
    <w:lvl w:ilvl="3" w:tplc="04240001" w:tentative="1">
      <w:start w:val="1"/>
      <w:numFmt w:val="bullet"/>
      <w:lvlText w:val=""/>
      <w:lvlJc w:val="left"/>
      <w:pPr>
        <w:ind w:left="3691" w:hanging="360"/>
      </w:pPr>
      <w:rPr>
        <w:rFonts w:ascii="Symbol" w:hAnsi="Symbol" w:hint="default"/>
      </w:rPr>
    </w:lvl>
    <w:lvl w:ilvl="4" w:tplc="04240003" w:tentative="1">
      <w:start w:val="1"/>
      <w:numFmt w:val="bullet"/>
      <w:lvlText w:val="o"/>
      <w:lvlJc w:val="left"/>
      <w:pPr>
        <w:ind w:left="4411" w:hanging="360"/>
      </w:pPr>
      <w:rPr>
        <w:rFonts w:ascii="Courier New" w:hAnsi="Courier New" w:cs="Courier New" w:hint="default"/>
      </w:rPr>
    </w:lvl>
    <w:lvl w:ilvl="5" w:tplc="04240005" w:tentative="1">
      <w:start w:val="1"/>
      <w:numFmt w:val="bullet"/>
      <w:lvlText w:val=""/>
      <w:lvlJc w:val="left"/>
      <w:pPr>
        <w:ind w:left="5131" w:hanging="360"/>
      </w:pPr>
      <w:rPr>
        <w:rFonts w:ascii="Wingdings" w:hAnsi="Wingdings" w:hint="default"/>
      </w:rPr>
    </w:lvl>
    <w:lvl w:ilvl="6" w:tplc="04240001" w:tentative="1">
      <w:start w:val="1"/>
      <w:numFmt w:val="bullet"/>
      <w:lvlText w:val=""/>
      <w:lvlJc w:val="left"/>
      <w:pPr>
        <w:ind w:left="5851" w:hanging="360"/>
      </w:pPr>
      <w:rPr>
        <w:rFonts w:ascii="Symbol" w:hAnsi="Symbol" w:hint="default"/>
      </w:rPr>
    </w:lvl>
    <w:lvl w:ilvl="7" w:tplc="04240003" w:tentative="1">
      <w:start w:val="1"/>
      <w:numFmt w:val="bullet"/>
      <w:lvlText w:val="o"/>
      <w:lvlJc w:val="left"/>
      <w:pPr>
        <w:ind w:left="6571" w:hanging="360"/>
      </w:pPr>
      <w:rPr>
        <w:rFonts w:ascii="Courier New" w:hAnsi="Courier New" w:cs="Courier New" w:hint="default"/>
      </w:rPr>
    </w:lvl>
    <w:lvl w:ilvl="8" w:tplc="04240005" w:tentative="1">
      <w:start w:val="1"/>
      <w:numFmt w:val="bullet"/>
      <w:lvlText w:val=""/>
      <w:lvlJc w:val="left"/>
      <w:pPr>
        <w:ind w:left="7291" w:hanging="360"/>
      </w:pPr>
      <w:rPr>
        <w:rFonts w:ascii="Wingdings" w:hAnsi="Wingdings" w:hint="default"/>
      </w:rPr>
    </w:lvl>
  </w:abstractNum>
  <w:abstractNum w:abstractNumId="20" w15:restartNumberingAfterBreak="0">
    <w:nsid w:val="4F4669D1"/>
    <w:multiLevelType w:val="hybridMultilevel"/>
    <w:tmpl w:val="E764A108"/>
    <w:lvl w:ilvl="0" w:tplc="17624DD8">
      <w:start w:val="1"/>
      <w:numFmt w:val="decimal"/>
      <w:lvlText w:val="%1."/>
      <w:lvlJc w:val="left"/>
      <w:pPr>
        <w:ind w:left="360" w:hanging="360"/>
      </w:pPr>
      <w:rPr>
        <w:color w:val="auto"/>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1" w15:restartNumberingAfterBreak="0">
    <w:nsid w:val="52A72965"/>
    <w:multiLevelType w:val="hybridMultilevel"/>
    <w:tmpl w:val="A37A02C8"/>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2" w15:restartNumberingAfterBreak="0">
    <w:nsid w:val="55CE7881"/>
    <w:multiLevelType w:val="hybridMultilevel"/>
    <w:tmpl w:val="879AA55C"/>
    <w:lvl w:ilvl="0" w:tplc="04240001">
      <w:start w:val="1"/>
      <w:numFmt w:val="bullet"/>
      <w:lvlText w:val=""/>
      <w:lvlJc w:val="left"/>
      <w:pPr>
        <w:ind w:left="1068" w:hanging="360"/>
      </w:pPr>
      <w:rPr>
        <w:rFonts w:ascii="Symbol" w:hAnsi="Symbol" w:hint="default"/>
      </w:rPr>
    </w:lvl>
    <w:lvl w:ilvl="1" w:tplc="04240001">
      <w:start w:val="1"/>
      <w:numFmt w:val="bullet"/>
      <w:lvlText w:val=""/>
      <w:lvlJc w:val="left"/>
      <w:pPr>
        <w:ind w:left="1788" w:hanging="360"/>
      </w:pPr>
      <w:rPr>
        <w:rFonts w:ascii="Symbol" w:hAnsi="Symbol"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23" w15:restartNumberingAfterBreak="0">
    <w:nsid w:val="596967E6"/>
    <w:multiLevelType w:val="hybridMultilevel"/>
    <w:tmpl w:val="7A8E26D0"/>
    <w:lvl w:ilvl="0" w:tplc="7ED6606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4" w15:restartNumberingAfterBreak="0">
    <w:nsid w:val="5B5234B8"/>
    <w:multiLevelType w:val="hybridMultilevel"/>
    <w:tmpl w:val="60749A24"/>
    <w:lvl w:ilvl="0" w:tplc="9E826E48">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5BF33A61"/>
    <w:multiLevelType w:val="hybridMultilevel"/>
    <w:tmpl w:val="C0D8A4E0"/>
    <w:lvl w:ilvl="0" w:tplc="7ED6606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6" w15:restartNumberingAfterBreak="0">
    <w:nsid w:val="668B41D5"/>
    <w:multiLevelType w:val="hybridMultilevel"/>
    <w:tmpl w:val="890E60DE"/>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7" w15:restartNumberingAfterBreak="0">
    <w:nsid w:val="66E523DD"/>
    <w:multiLevelType w:val="hybridMultilevel"/>
    <w:tmpl w:val="3560FE96"/>
    <w:lvl w:ilvl="0" w:tplc="0424000F">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68C0587C"/>
    <w:multiLevelType w:val="hybridMultilevel"/>
    <w:tmpl w:val="BE5E9808"/>
    <w:lvl w:ilvl="0" w:tplc="0424000F">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6B451084"/>
    <w:multiLevelType w:val="hybridMultilevel"/>
    <w:tmpl w:val="A0127DE0"/>
    <w:lvl w:ilvl="0" w:tplc="9E826E48">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736121E6"/>
    <w:multiLevelType w:val="hybridMultilevel"/>
    <w:tmpl w:val="6DEA0A90"/>
    <w:lvl w:ilvl="0" w:tplc="7ED6606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1" w15:restartNumberingAfterBreak="0">
    <w:nsid w:val="73E44117"/>
    <w:multiLevelType w:val="hybridMultilevel"/>
    <w:tmpl w:val="7ECA72A2"/>
    <w:lvl w:ilvl="0" w:tplc="7220AE0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767C3F44"/>
    <w:multiLevelType w:val="hybridMultilevel"/>
    <w:tmpl w:val="BBB0C96C"/>
    <w:lvl w:ilvl="0" w:tplc="4BE86A4A">
      <w:start w:val="13"/>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76944DF1"/>
    <w:multiLevelType w:val="hybridMultilevel"/>
    <w:tmpl w:val="CFA6C47E"/>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5" w15:restartNumberingAfterBreak="0">
    <w:nsid w:val="771938EB"/>
    <w:multiLevelType w:val="hybridMultilevel"/>
    <w:tmpl w:val="BDCCC78C"/>
    <w:lvl w:ilvl="0" w:tplc="E5245428">
      <w:start w:val="1"/>
      <w:numFmt w:val="bullet"/>
      <w:lvlText w:val=""/>
      <w:lvlJc w:val="left"/>
      <w:pPr>
        <w:ind w:left="360" w:hanging="360"/>
      </w:pPr>
      <w:rPr>
        <w:rFonts w:ascii="Symbol" w:hAnsi="Symbol" w:hint="default"/>
        <w:color w:val="auto"/>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6" w15:restartNumberingAfterBreak="0">
    <w:nsid w:val="7B566C94"/>
    <w:multiLevelType w:val="hybridMultilevel"/>
    <w:tmpl w:val="41663D84"/>
    <w:lvl w:ilvl="0" w:tplc="9000FA5C">
      <w:numFmt w:val="bullet"/>
      <w:lvlText w:val="-"/>
      <w:lvlJc w:val="left"/>
      <w:pPr>
        <w:ind w:left="720" w:hanging="360"/>
      </w:pPr>
      <w:rPr>
        <w:rFonts w:ascii="Arial" w:eastAsia="Times New Roman" w:hAnsi="Arial" w:cs="Arial" w:hint="default"/>
        <w:i w:val="0"/>
        <w:color w:val="000000" w:themeColor="text1"/>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7C9E17D5"/>
    <w:multiLevelType w:val="hybridMultilevel"/>
    <w:tmpl w:val="E26AB4F0"/>
    <w:lvl w:ilvl="0" w:tplc="7ED6606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abstractNumId w:val="16"/>
  </w:num>
  <w:num w:numId="2">
    <w:abstractNumId w:val="5"/>
  </w:num>
  <w:num w:numId="3">
    <w:abstractNumId w:val="35"/>
  </w:num>
  <w:num w:numId="4">
    <w:abstractNumId w:val="6"/>
  </w:num>
  <w:num w:numId="5">
    <w:abstractNumId w:val="31"/>
  </w:num>
  <w:num w:numId="6">
    <w:abstractNumId w:val="1"/>
  </w:num>
  <w:num w:numId="7">
    <w:abstractNumId w:val="8"/>
  </w:num>
  <w:num w:numId="8">
    <w:abstractNumId w:val="18"/>
  </w:num>
  <w:num w:numId="9">
    <w:abstractNumId w:val="21"/>
  </w:num>
  <w:num w:numId="10">
    <w:abstractNumId w:val="26"/>
  </w:num>
  <w:num w:numId="11">
    <w:abstractNumId w:val="3"/>
  </w:num>
  <w:num w:numId="12">
    <w:abstractNumId w:val="29"/>
  </w:num>
  <w:num w:numId="13">
    <w:abstractNumId w:val="24"/>
  </w:num>
  <w:num w:numId="14">
    <w:abstractNumId w:val="12"/>
  </w:num>
  <w:num w:numId="15">
    <w:abstractNumId w:val="33"/>
  </w:num>
  <w:num w:numId="16">
    <w:abstractNumId w:val="0"/>
  </w:num>
  <w:num w:numId="17">
    <w:abstractNumId w:val="11"/>
  </w:num>
  <w:num w:numId="18">
    <w:abstractNumId w:val="17"/>
  </w:num>
  <w:num w:numId="19">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2"/>
  </w:num>
  <w:num w:numId="21">
    <w:abstractNumId w:val="34"/>
  </w:num>
  <w:num w:numId="22">
    <w:abstractNumId w:val="2"/>
  </w:num>
  <w:num w:numId="23">
    <w:abstractNumId w:val="27"/>
  </w:num>
  <w:num w:numId="24">
    <w:abstractNumId w:val="28"/>
  </w:num>
  <w:num w:numId="25">
    <w:abstractNumId w:val="19"/>
  </w:num>
  <w:num w:numId="26">
    <w:abstractNumId w:val="13"/>
  </w:num>
  <w:num w:numId="27">
    <w:abstractNumId w:val="9"/>
  </w:num>
  <w:num w:numId="28">
    <w:abstractNumId w:val="23"/>
  </w:num>
  <w:num w:numId="29">
    <w:abstractNumId w:val="22"/>
  </w:num>
  <w:num w:numId="30">
    <w:abstractNumId w:val="37"/>
  </w:num>
  <w:num w:numId="31">
    <w:abstractNumId w:val="4"/>
  </w:num>
  <w:num w:numId="32">
    <w:abstractNumId w:val="20"/>
  </w:num>
  <w:num w:numId="33">
    <w:abstractNumId w:val="10"/>
  </w:num>
  <w:num w:numId="34">
    <w:abstractNumId w:val="30"/>
  </w:num>
  <w:num w:numId="35">
    <w:abstractNumId w:val="36"/>
  </w:num>
  <w:num w:numId="36">
    <w:abstractNumId w:val="25"/>
  </w:num>
  <w:num w:numId="37">
    <w:abstractNumId w:val="14"/>
  </w:num>
  <w:num w:numId="38">
    <w:abstractNumId w:val="7"/>
  </w:num>
  <w:num w:numId="39">
    <w:abstractNumId w:val="1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7627"/>
    <w:rsid w:val="00001218"/>
    <w:rsid w:val="00001F8D"/>
    <w:rsid w:val="0000202A"/>
    <w:rsid w:val="0000361C"/>
    <w:rsid w:val="00005413"/>
    <w:rsid w:val="000059A8"/>
    <w:rsid w:val="00005F5F"/>
    <w:rsid w:val="00006B86"/>
    <w:rsid w:val="00007D3E"/>
    <w:rsid w:val="00013B00"/>
    <w:rsid w:val="00015394"/>
    <w:rsid w:val="00015B5A"/>
    <w:rsid w:val="0002242F"/>
    <w:rsid w:val="00022E5E"/>
    <w:rsid w:val="00023E4D"/>
    <w:rsid w:val="00026663"/>
    <w:rsid w:val="00030D75"/>
    <w:rsid w:val="00034014"/>
    <w:rsid w:val="0003471E"/>
    <w:rsid w:val="00035543"/>
    <w:rsid w:val="00036135"/>
    <w:rsid w:val="00036373"/>
    <w:rsid w:val="00036A6D"/>
    <w:rsid w:val="000412BC"/>
    <w:rsid w:val="00041EB9"/>
    <w:rsid w:val="00042D0E"/>
    <w:rsid w:val="00044684"/>
    <w:rsid w:val="00044B6F"/>
    <w:rsid w:val="00044D52"/>
    <w:rsid w:val="00046CE2"/>
    <w:rsid w:val="00047507"/>
    <w:rsid w:val="0005065F"/>
    <w:rsid w:val="000546C2"/>
    <w:rsid w:val="000576FB"/>
    <w:rsid w:val="00060812"/>
    <w:rsid w:val="000611D0"/>
    <w:rsid w:val="000620D4"/>
    <w:rsid w:val="000654CB"/>
    <w:rsid w:val="00065D82"/>
    <w:rsid w:val="00071D42"/>
    <w:rsid w:val="00075D17"/>
    <w:rsid w:val="00075E79"/>
    <w:rsid w:val="00076C47"/>
    <w:rsid w:val="000825DD"/>
    <w:rsid w:val="000878B8"/>
    <w:rsid w:val="00087C9B"/>
    <w:rsid w:val="00090191"/>
    <w:rsid w:val="00096243"/>
    <w:rsid w:val="00096BE4"/>
    <w:rsid w:val="000A0107"/>
    <w:rsid w:val="000A75A9"/>
    <w:rsid w:val="000A775C"/>
    <w:rsid w:val="000B0807"/>
    <w:rsid w:val="000B1DDE"/>
    <w:rsid w:val="000B4120"/>
    <w:rsid w:val="000C23A5"/>
    <w:rsid w:val="000C4583"/>
    <w:rsid w:val="000C623E"/>
    <w:rsid w:val="000C7E9D"/>
    <w:rsid w:val="000D0294"/>
    <w:rsid w:val="000D305E"/>
    <w:rsid w:val="000D4DAE"/>
    <w:rsid w:val="000D76C2"/>
    <w:rsid w:val="000E1875"/>
    <w:rsid w:val="000E41E1"/>
    <w:rsid w:val="000E480B"/>
    <w:rsid w:val="000E4D06"/>
    <w:rsid w:val="000E5603"/>
    <w:rsid w:val="000E7023"/>
    <w:rsid w:val="000E7050"/>
    <w:rsid w:val="000F7E86"/>
    <w:rsid w:val="00101B68"/>
    <w:rsid w:val="00103DAA"/>
    <w:rsid w:val="00114401"/>
    <w:rsid w:val="00117941"/>
    <w:rsid w:val="00120039"/>
    <w:rsid w:val="00120FAA"/>
    <w:rsid w:val="0012533E"/>
    <w:rsid w:val="00130BB9"/>
    <w:rsid w:val="001314C1"/>
    <w:rsid w:val="00132AEE"/>
    <w:rsid w:val="001352C1"/>
    <w:rsid w:val="00137E1B"/>
    <w:rsid w:val="0014021F"/>
    <w:rsid w:val="0014112E"/>
    <w:rsid w:val="00141F2C"/>
    <w:rsid w:val="00147C7B"/>
    <w:rsid w:val="001508B8"/>
    <w:rsid w:val="0015310D"/>
    <w:rsid w:val="00156126"/>
    <w:rsid w:val="001571F0"/>
    <w:rsid w:val="00165570"/>
    <w:rsid w:val="00166414"/>
    <w:rsid w:val="0016760E"/>
    <w:rsid w:val="00170988"/>
    <w:rsid w:val="00170BF6"/>
    <w:rsid w:val="0017296F"/>
    <w:rsid w:val="00173EA9"/>
    <w:rsid w:val="001749F6"/>
    <w:rsid w:val="00174BFE"/>
    <w:rsid w:val="00176072"/>
    <w:rsid w:val="00176577"/>
    <w:rsid w:val="0018203D"/>
    <w:rsid w:val="001832BA"/>
    <w:rsid w:val="00183318"/>
    <w:rsid w:val="00184D89"/>
    <w:rsid w:val="00185FD1"/>
    <w:rsid w:val="00190F0A"/>
    <w:rsid w:val="00193554"/>
    <w:rsid w:val="001935AD"/>
    <w:rsid w:val="0019783A"/>
    <w:rsid w:val="00197FA6"/>
    <w:rsid w:val="001A192F"/>
    <w:rsid w:val="001A283A"/>
    <w:rsid w:val="001A4419"/>
    <w:rsid w:val="001A5D06"/>
    <w:rsid w:val="001A65EC"/>
    <w:rsid w:val="001A7BD0"/>
    <w:rsid w:val="001B18AF"/>
    <w:rsid w:val="001B1CA3"/>
    <w:rsid w:val="001B792D"/>
    <w:rsid w:val="001D101F"/>
    <w:rsid w:val="001D16E0"/>
    <w:rsid w:val="001D5C2E"/>
    <w:rsid w:val="001D694D"/>
    <w:rsid w:val="001D7F99"/>
    <w:rsid w:val="001E38DD"/>
    <w:rsid w:val="001E721E"/>
    <w:rsid w:val="001F2C55"/>
    <w:rsid w:val="001F5080"/>
    <w:rsid w:val="001F6F0F"/>
    <w:rsid w:val="0020233B"/>
    <w:rsid w:val="002064A5"/>
    <w:rsid w:val="00215C7D"/>
    <w:rsid w:val="002164E8"/>
    <w:rsid w:val="0021770C"/>
    <w:rsid w:val="00222C44"/>
    <w:rsid w:val="0022685F"/>
    <w:rsid w:val="002272AA"/>
    <w:rsid w:val="00227FB0"/>
    <w:rsid w:val="00231CFA"/>
    <w:rsid w:val="00235E41"/>
    <w:rsid w:val="00237B33"/>
    <w:rsid w:val="002413BB"/>
    <w:rsid w:val="00241698"/>
    <w:rsid w:val="00241A15"/>
    <w:rsid w:val="002512B6"/>
    <w:rsid w:val="00251D3F"/>
    <w:rsid w:val="002530DE"/>
    <w:rsid w:val="002573CF"/>
    <w:rsid w:val="00257998"/>
    <w:rsid w:val="002618E0"/>
    <w:rsid w:val="00263943"/>
    <w:rsid w:val="00266D9D"/>
    <w:rsid w:val="00267619"/>
    <w:rsid w:val="002711AE"/>
    <w:rsid w:val="00273761"/>
    <w:rsid w:val="00274057"/>
    <w:rsid w:val="00274F6B"/>
    <w:rsid w:val="0027504B"/>
    <w:rsid w:val="00277706"/>
    <w:rsid w:val="00280C83"/>
    <w:rsid w:val="002816DC"/>
    <w:rsid w:val="00281CE6"/>
    <w:rsid w:val="00283EE6"/>
    <w:rsid w:val="0028440E"/>
    <w:rsid w:val="00285B81"/>
    <w:rsid w:val="00293CD2"/>
    <w:rsid w:val="00293FEB"/>
    <w:rsid w:val="00294F30"/>
    <w:rsid w:val="002A1F49"/>
    <w:rsid w:val="002A357C"/>
    <w:rsid w:val="002A6904"/>
    <w:rsid w:val="002A6A46"/>
    <w:rsid w:val="002B2000"/>
    <w:rsid w:val="002B28E0"/>
    <w:rsid w:val="002B62EF"/>
    <w:rsid w:val="002C7AC9"/>
    <w:rsid w:val="002D049A"/>
    <w:rsid w:val="002D6383"/>
    <w:rsid w:val="002D6A3C"/>
    <w:rsid w:val="002E1329"/>
    <w:rsid w:val="002E2FD3"/>
    <w:rsid w:val="002E372C"/>
    <w:rsid w:val="002E3FE4"/>
    <w:rsid w:val="002E6B63"/>
    <w:rsid w:val="002F0041"/>
    <w:rsid w:val="002F68A9"/>
    <w:rsid w:val="00301033"/>
    <w:rsid w:val="003027A5"/>
    <w:rsid w:val="00302B8D"/>
    <w:rsid w:val="003030A1"/>
    <w:rsid w:val="0030598F"/>
    <w:rsid w:val="00311636"/>
    <w:rsid w:val="00313FCC"/>
    <w:rsid w:val="003148B9"/>
    <w:rsid w:val="003159C6"/>
    <w:rsid w:val="00315EE6"/>
    <w:rsid w:val="00316DEB"/>
    <w:rsid w:val="00317627"/>
    <w:rsid w:val="00320D4A"/>
    <w:rsid w:val="0032212C"/>
    <w:rsid w:val="003229CD"/>
    <w:rsid w:val="00323768"/>
    <w:rsid w:val="00325D8B"/>
    <w:rsid w:val="00326834"/>
    <w:rsid w:val="00336FD4"/>
    <w:rsid w:val="00346BC8"/>
    <w:rsid w:val="00346E68"/>
    <w:rsid w:val="0035043A"/>
    <w:rsid w:val="003546D3"/>
    <w:rsid w:val="00360A38"/>
    <w:rsid w:val="00362B3C"/>
    <w:rsid w:val="003650CA"/>
    <w:rsid w:val="00367250"/>
    <w:rsid w:val="003676C1"/>
    <w:rsid w:val="003700CF"/>
    <w:rsid w:val="00370866"/>
    <w:rsid w:val="0037231D"/>
    <w:rsid w:val="00375007"/>
    <w:rsid w:val="003806A5"/>
    <w:rsid w:val="0038243F"/>
    <w:rsid w:val="00385808"/>
    <w:rsid w:val="00385D08"/>
    <w:rsid w:val="00385DEC"/>
    <w:rsid w:val="00387454"/>
    <w:rsid w:val="00387F8F"/>
    <w:rsid w:val="00390B11"/>
    <w:rsid w:val="00390BC6"/>
    <w:rsid w:val="00391DF2"/>
    <w:rsid w:val="00394C39"/>
    <w:rsid w:val="003A5297"/>
    <w:rsid w:val="003B16EF"/>
    <w:rsid w:val="003B32D2"/>
    <w:rsid w:val="003B330B"/>
    <w:rsid w:val="003B36FC"/>
    <w:rsid w:val="003B3765"/>
    <w:rsid w:val="003B48B6"/>
    <w:rsid w:val="003B4E78"/>
    <w:rsid w:val="003B4ED4"/>
    <w:rsid w:val="003B5C95"/>
    <w:rsid w:val="003C0B6A"/>
    <w:rsid w:val="003C3D97"/>
    <w:rsid w:val="003C485B"/>
    <w:rsid w:val="003C6091"/>
    <w:rsid w:val="003C7948"/>
    <w:rsid w:val="003D1272"/>
    <w:rsid w:val="003D28F1"/>
    <w:rsid w:val="003D340A"/>
    <w:rsid w:val="003D490F"/>
    <w:rsid w:val="003D53BC"/>
    <w:rsid w:val="003E3B39"/>
    <w:rsid w:val="003E4CFC"/>
    <w:rsid w:val="003E52B8"/>
    <w:rsid w:val="003E5C55"/>
    <w:rsid w:val="003E6E0F"/>
    <w:rsid w:val="003E7966"/>
    <w:rsid w:val="003F0DE7"/>
    <w:rsid w:val="003F4DE6"/>
    <w:rsid w:val="003F546E"/>
    <w:rsid w:val="003F5FE7"/>
    <w:rsid w:val="00400384"/>
    <w:rsid w:val="00406373"/>
    <w:rsid w:val="00406E22"/>
    <w:rsid w:val="004121B8"/>
    <w:rsid w:val="00413A41"/>
    <w:rsid w:val="00415EE6"/>
    <w:rsid w:val="00416734"/>
    <w:rsid w:val="004223CD"/>
    <w:rsid w:val="00423F10"/>
    <w:rsid w:val="00432BA1"/>
    <w:rsid w:val="00433FB0"/>
    <w:rsid w:val="0043532D"/>
    <w:rsid w:val="00442813"/>
    <w:rsid w:val="00444734"/>
    <w:rsid w:val="004447D7"/>
    <w:rsid w:val="00445049"/>
    <w:rsid w:val="004459AF"/>
    <w:rsid w:val="004527D6"/>
    <w:rsid w:val="004542AE"/>
    <w:rsid w:val="00455EB9"/>
    <w:rsid w:val="00460A21"/>
    <w:rsid w:val="00461F82"/>
    <w:rsid w:val="004622AB"/>
    <w:rsid w:val="00463235"/>
    <w:rsid w:val="00464162"/>
    <w:rsid w:val="00466611"/>
    <w:rsid w:val="00466DB2"/>
    <w:rsid w:val="004706F5"/>
    <w:rsid w:val="004720C5"/>
    <w:rsid w:val="0047219D"/>
    <w:rsid w:val="004729A3"/>
    <w:rsid w:val="00473D5E"/>
    <w:rsid w:val="004741D7"/>
    <w:rsid w:val="004752B8"/>
    <w:rsid w:val="00475E0B"/>
    <w:rsid w:val="0047643E"/>
    <w:rsid w:val="004801D0"/>
    <w:rsid w:val="00481502"/>
    <w:rsid w:val="004826C9"/>
    <w:rsid w:val="004877A5"/>
    <w:rsid w:val="004910C3"/>
    <w:rsid w:val="00492B79"/>
    <w:rsid w:val="00492FCD"/>
    <w:rsid w:val="0049633C"/>
    <w:rsid w:val="00496839"/>
    <w:rsid w:val="004A0508"/>
    <w:rsid w:val="004A1804"/>
    <w:rsid w:val="004A35D7"/>
    <w:rsid w:val="004A4659"/>
    <w:rsid w:val="004A7DB8"/>
    <w:rsid w:val="004B065E"/>
    <w:rsid w:val="004B4730"/>
    <w:rsid w:val="004C2851"/>
    <w:rsid w:val="004D1FBD"/>
    <w:rsid w:val="004D39D4"/>
    <w:rsid w:val="004D6B75"/>
    <w:rsid w:val="004E083E"/>
    <w:rsid w:val="004E0D3B"/>
    <w:rsid w:val="004F2462"/>
    <w:rsid w:val="004F7C1C"/>
    <w:rsid w:val="00501297"/>
    <w:rsid w:val="005032C7"/>
    <w:rsid w:val="0050500E"/>
    <w:rsid w:val="00511E25"/>
    <w:rsid w:val="00516070"/>
    <w:rsid w:val="005161A8"/>
    <w:rsid w:val="0051745B"/>
    <w:rsid w:val="00517E5A"/>
    <w:rsid w:val="0052001B"/>
    <w:rsid w:val="0052462E"/>
    <w:rsid w:val="005247DF"/>
    <w:rsid w:val="005255EB"/>
    <w:rsid w:val="00525A21"/>
    <w:rsid w:val="00526E26"/>
    <w:rsid w:val="005316C0"/>
    <w:rsid w:val="00532AB7"/>
    <w:rsid w:val="00536FC1"/>
    <w:rsid w:val="00537622"/>
    <w:rsid w:val="0053773B"/>
    <w:rsid w:val="00543AA5"/>
    <w:rsid w:val="00543EBB"/>
    <w:rsid w:val="005459FC"/>
    <w:rsid w:val="005515FA"/>
    <w:rsid w:val="0055178D"/>
    <w:rsid w:val="005531C4"/>
    <w:rsid w:val="00555503"/>
    <w:rsid w:val="00557C36"/>
    <w:rsid w:val="005608A6"/>
    <w:rsid w:val="00566DB3"/>
    <w:rsid w:val="00572338"/>
    <w:rsid w:val="005724B4"/>
    <w:rsid w:val="00574A23"/>
    <w:rsid w:val="005753D9"/>
    <w:rsid w:val="0057566B"/>
    <w:rsid w:val="0058062B"/>
    <w:rsid w:val="0058399F"/>
    <w:rsid w:val="00595DB4"/>
    <w:rsid w:val="0059609A"/>
    <w:rsid w:val="005A0B71"/>
    <w:rsid w:val="005A785E"/>
    <w:rsid w:val="005B253B"/>
    <w:rsid w:val="005B3910"/>
    <w:rsid w:val="005B64FA"/>
    <w:rsid w:val="005C0EA0"/>
    <w:rsid w:val="005C0F31"/>
    <w:rsid w:val="005C4C41"/>
    <w:rsid w:val="005C5031"/>
    <w:rsid w:val="005C6086"/>
    <w:rsid w:val="005C71B5"/>
    <w:rsid w:val="005C7E8F"/>
    <w:rsid w:val="005D629B"/>
    <w:rsid w:val="005D7E01"/>
    <w:rsid w:val="005E5648"/>
    <w:rsid w:val="005E5BBA"/>
    <w:rsid w:val="005E6949"/>
    <w:rsid w:val="005E70F2"/>
    <w:rsid w:val="005F1763"/>
    <w:rsid w:val="005F18A6"/>
    <w:rsid w:val="005F289C"/>
    <w:rsid w:val="005F39FB"/>
    <w:rsid w:val="005F638A"/>
    <w:rsid w:val="005F751D"/>
    <w:rsid w:val="00600960"/>
    <w:rsid w:val="006023B4"/>
    <w:rsid w:val="006028C1"/>
    <w:rsid w:val="0060441C"/>
    <w:rsid w:val="0060550F"/>
    <w:rsid w:val="00607EB9"/>
    <w:rsid w:val="006110C9"/>
    <w:rsid w:val="0061133D"/>
    <w:rsid w:val="006114BA"/>
    <w:rsid w:val="00612663"/>
    <w:rsid w:val="006163B7"/>
    <w:rsid w:val="00621FA4"/>
    <w:rsid w:val="0062278C"/>
    <w:rsid w:val="006315C1"/>
    <w:rsid w:val="006362A9"/>
    <w:rsid w:val="006373AD"/>
    <w:rsid w:val="00642DD4"/>
    <w:rsid w:val="00642F4A"/>
    <w:rsid w:val="0064544F"/>
    <w:rsid w:val="00650DEF"/>
    <w:rsid w:val="0065152F"/>
    <w:rsid w:val="00653770"/>
    <w:rsid w:val="0065521B"/>
    <w:rsid w:val="00655EBD"/>
    <w:rsid w:val="00657A76"/>
    <w:rsid w:val="006621D9"/>
    <w:rsid w:val="00662AED"/>
    <w:rsid w:val="00662D8F"/>
    <w:rsid w:val="0066332D"/>
    <w:rsid w:val="00670A28"/>
    <w:rsid w:val="00670D1D"/>
    <w:rsid w:val="0067155E"/>
    <w:rsid w:val="006843B2"/>
    <w:rsid w:val="00685A64"/>
    <w:rsid w:val="00690253"/>
    <w:rsid w:val="006902A4"/>
    <w:rsid w:val="00691772"/>
    <w:rsid w:val="0069474B"/>
    <w:rsid w:val="006A1658"/>
    <w:rsid w:val="006A405F"/>
    <w:rsid w:val="006A5CDE"/>
    <w:rsid w:val="006A7A34"/>
    <w:rsid w:val="006B690A"/>
    <w:rsid w:val="006C4DDF"/>
    <w:rsid w:val="006C70B9"/>
    <w:rsid w:val="006C719A"/>
    <w:rsid w:val="006D48C5"/>
    <w:rsid w:val="006D59F7"/>
    <w:rsid w:val="006D65C6"/>
    <w:rsid w:val="006E0F03"/>
    <w:rsid w:val="006E36BA"/>
    <w:rsid w:val="006E377F"/>
    <w:rsid w:val="006E5674"/>
    <w:rsid w:val="006E696F"/>
    <w:rsid w:val="006F10E2"/>
    <w:rsid w:val="006F44F5"/>
    <w:rsid w:val="006F70DC"/>
    <w:rsid w:val="006F758E"/>
    <w:rsid w:val="00702A9C"/>
    <w:rsid w:val="007033C0"/>
    <w:rsid w:val="007044A6"/>
    <w:rsid w:val="00705524"/>
    <w:rsid w:val="0070711E"/>
    <w:rsid w:val="0072447F"/>
    <w:rsid w:val="00727E3A"/>
    <w:rsid w:val="007345D8"/>
    <w:rsid w:val="007411F4"/>
    <w:rsid w:val="00741DF3"/>
    <w:rsid w:val="00743912"/>
    <w:rsid w:val="00745091"/>
    <w:rsid w:val="00750B46"/>
    <w:rsid w:val="0075301A"/>
    <w:rsid w:val="00753F50"/>
    <w:rsid w:val="00762580"/>
    <w:rsid w:val="00767A5A"/>
    <w:rsid w:val="00770B3E"/>
    <w:rsid w:val="00772CB6"/>
    <w:rsid w:val="00775C66"/>
    <w:rsid w:val="0077603A"/>
    <w:rsid w:val="00777786"/>
    <w:rsid w:val="00777D59"/>
    <w:rsid w:val="00777D63"/>
    <w:rsid w:val="00780188"/>
    <w:rsid w:val="00780396"/>
    <w:rsid w:val="007815E0"/>
    <w:rsid w:val="0078319E"/>
    <w:rsid w:val="00783525"/>
    <w:rsid w:val="00786D32"/>
    <w:rsid w:val="00787714"/>
    <w:rsid w:val="00787F05"/>
    <w:rsid w:val="00790122"/>
    <w:rsid w:val="00790C6C"/>
    <w:rsid w:val="00791786"/>
    <w:rsid w:val="00791935"/>
    <w:rsid w:val="007A1078"/>
    <w:rsid w:val="007A281B"/>
    <w:rsid w:val="007A5C8B"/>
    <w:rsid w:val="007A7777"/>
    <w:rsid w:val="007B325E"/>
    <w:rsid w:val="007B3D1D"/>
    <w:rsid w:val="007B4532"/>
    <w:rsid w:val="007B486D"/>
    <w:rsid w:val="007B7D54"/>
    <w:rsid w:val="007C35A8"/>
    <w:rsid w:val="007C4545"/>
    <w:rsid w:val="007C7CC2"/>
    <w:rsid w:val="007D302C"/>
    <w:rsid w:val="007D4174"/>
    <w:rsid w:val="007D7B83"/>
    <w:rsid w:val="007E0866"/>
    <w:rsid w:val="007E1023"/>
    <w:rsid w:val="007E27A3"/>
    <w:rsid w:val="007E31E3"/>
    <w:rsid w:val="007E4411"/>
    <w:rsid w:val="007F1DE9"/>
    <w:rsid w:val="007F1ED4"/>
    <w:rsid w:val="007F28E3"/>
    <w:rsid w:val="007F31AC"/>
    <w:rsid w:val="007F3757"/>
    <w:rsid w:val="007F4AC2"/>
    <w:rsid w:val="007F4C12"/>
    <w:rsid w:val="007F4D73"/>
    <w:rsid w:val="007F5DA1"/>
    <w:rsid w:val="007F7A37"/>
    <w:rsid w:val="00800DA1"/>
    <w:rsid w:val="00802702"/>
    <w:rsid w:val="0080425B"/>
    <w:rsid w:val="0080557F"/>
    <w:rsid w:val="008155E7"/>
    <w:rsid w:val="00816260"/>
    <w:rsid w:val="00816592"/>
    <w:rsid w:val="00824AAD"/>
    <w:rsid w:val="00824D1D"/>
    <w:rsid w:val="00825EC0"/>
    <w:rsid w:val="008337C1"/>
    <w:rsid w:val="00833AC6"/>
    <w:rsid w:val="00834C72"/>
    <w:rsid w:val="00843739"/>
    <w:rsid w:val="0084436A"/>
    <w:rsid w:val="008452FA"/>
    <w:rsid w:val="008461EF"/>
    <w:rsid w:val="00846B93"/>
    <w:rsid w:val="00847017"/>
    <w:rsid w:val="008526E0"/>
    <w:rsid w:val="008545FA"/>
    <w:rsid w:val="00855102"/>
    <w:rsid w:val="00856DAD"/>
    <w:rsid w:val="00857516"/>
    <w:rsid w:val="0086039E"/>
    <w:rsid w:val="00860C53"/>
    <w:rsid w:val="0086202B"/>
    <w:rsid w:val="00862FA8"/>
    <w:rsid w:val="008638C0"/>
    <w:rsid w:val="00874C20"/>
    <w:rsid w:val="00882006"/>
    <w:rsid w:val="00884B52"/>
    <w:rsid w:val="00892F6E"/>
    <w:rsid w:val="0089407F"/>
    <w:rsid w:val="00895F3B"/>
    <w:rsid w:val="008A757F"/>
    <w:rsid w:val="008B0D1E"/>
    <w:rsid w:val="008B25C9"/>
    <w:rsid w:val="008B304D"/>
    <w:rsid w:val="008B570E"/>
    <w:rsid w:val="008B6ECE"/>
    <w:rsid w:val="008B773F"/>
    <w:rsid w:val="008C279B"/>
    <w:rsid w:val="008C2AC2"/>
    <w:rsid w:val="008C520C"/>
    <w:rsid w:val="008C5597"/>
    <w:rsid w:val="008C5F88"/>
    <w:rsid w:val="008D23F4"/>
    <w:rsid w:val="008D3842"/>
    <w:rsid w:val="008D6DCE"/>
    <w:rsid w:val="008E036E"/>
    <w:rsid w:val="008E1C5E"/>
    <w:rsid w:val="008E2B37"/>
    <w:rsid w:val="008E64FA"/>
    <w:rsid w:val="008E7E25"/>
    <w:rsid w:val="008F0A75"/>
    <w:rsid w:val="008F38C3"/>
    <w:rsid w:val="008F3E2F"/>
    <w:rsid w:val="008F6711"/>
    <w:rsid w:val="00901408"/>
    <w:rsid w:val="00904DFB"/>
    <w:rsid w:val="009136FE"/>
    <w:rsid w:val="00913826"/>
    <w:rsid w:val="00913CF8"/>
    <w:rsid w:val="009148E2"/>
    <w:rsid w:val="009228C4"/>
    <w:rsid w:val="00923AA9"/>
    <w:rsid w:val="009317D1"/>
    <w:rsid w:val="009320D7"/>
    <w:rsid w:val="009342BB"/>
    <w:rsid w:val="00936674"/>
    <w:rsid w:val="00941AE7"/>
    <w:rsid w:val="0094295A"/>
    <w:rsid w:val="00945B2B"/>
    <w:rsid w:val="00945E83"/>
    <w:rsid w:val="00946104"/>
    <w:rsid w:val="00947A3F"/>
    <w:rsid w:val="00947A7F"/>
    <w:rsid w:val="00950D46"/>
    <w:rsid w:val="009514DD"/>
    <w:rsid w:val="0095198A"/>
    <w:rsid w:val="00951CC9"/>
    <w:rsid w:val="00953938"/>
    <w:rsid w:val="00956AF0"/>
    <w:rsid w:val="00965BB4"/>
    <w:rsid w:val="00970664"/>
    <w:rsid w:val="0097345C"/>
    <w:rsid w:val="00973B16"/>
    <w:rsid w:val="00985368"/>
    <w:rsid w:val="009856D8"/>
    <w:rsid w:val="009872BC"/>
    <w:rsid w:val="009942E4"/>
    <w:rsid w:val="00996C89"/>
    <w:rsid w:val="009A46DA"/>
    <w:rsid w:val="009A7ABA"/>
    <w:rsid w:val="009B0FC7"/>
    <w:rsid w:val="009B3A4D"/>
    <w:rsid w:val="009B5856"/>
    <w:rsid w:val="009B70DE"/>
    <w:rsid w:val="009B7404"/>
    <w:rsid w:val="009B78AC"/>
    <w:rsid w:val="009C1BFA"/>
    <w:rsid w:val="009C29C7"/>
    <w:rsid w:val="009C4C6F"/>
    <w:rsid w:val="009C5AA6"/>
    <w:rsid w:val="009C6284"/>
    <w:rsid w:val="009D02C5"/>
    <w:rsid w:val="009D132C"/>
    <w:rsid w:val="009D21DD"/>
    <w:rsid w:val="009D39E2"/>
    <w:rsid w:val="009D40B0"/>
    <w:rsid w:val="009D5995"/>
    <w:rsid w:val="009D6C16"/>
    <w:rsid w:val="009E053F"/>
    <w:rsid w:val="009E20C1"/>
    <w:rsid w:val="009E2D2C"/>
    <w:rsid w:val="009E41B0"/>
    <w:rsid w:val="009E5C40"/>
    <w:rsid w:val="009F0952"/>
    <w:rsid w:val="009F2E1E"/>
    <w:rsid w:val="009F7784"/>
    <w:rsid w:val="00A014B9"/>
    <w:rsid w:val="00A01D1F"/>
    <w:rsid w:val="00A02F11"/>
    <w:rsid w:val="00A04220"/>
    <w:rsid w:val="00A04B00"/>
    <w:rsid w:val="00A1445A"/>
    <w:rsid w:val="00A169B6"/>
    <w:rsid w:val="00A173A0"/>
    <w:rsid w:val="00A2108D"/>
    <w:rsid w:val="00A22650"/>
    <w:rsid w:val="00A22C03"/>
    <w:rsid w:val="00A24814"/>
    <w:rsid w:val="00A26BAA"/>
    <w:rsid w:val="00A3063E"/>
    <w:rsid w:val="00A30979"/>
    <w:rsid w:val="00A31784"/>
    <w:rsid w:val="00A33BE0"/>
    <w:rsid w:val="00A33C09"/>
    <w:rsid w:val="00A4187A"/>
    <w:rsid w:val="00A430F4"/>
    <w:rsid w:val="00A43EA1"/>
    <w:rsid w:val="00A44A99"/>
    <w:rsid w:val="00A45E3C"/>
    <w:rsid w:val="00A515E0"/>
    <w:rsid w:val="00A5285D"/>
    <w:rsid w:val="00A55388"/>
    <w:rsid w:val="00A57325"/>
    <w:rsid w:val="00A60117"/>
    <w:rsid w:val="00A6423B"/>
    <w:rsid w:val="00A75802"/>
    <w:rsid w:val="00A81A51"/>
    <w:rsid w:val="00A83008"/>
    <w:rsid w:val="00A83E27"/>
    <w:rsid w:val="00A83E62"/>
    <w:rsid w:val="00A84BF5"/>
    <w:rsid w:val="00A901D3"/>
    <w:rsid w:val="00A92149"/>
    <w:rsid w:val="00A94BD5"/>
    <w:rsid w:val="00A957F1"/>
    <w:rsid w:val="00AA1622"/>
    <w:rsid w:val="00AA20C2"/>
    <w:rsid w:val="00AA2F1C"/>
    <w:rsid w:val="00AA7DA9"/>
    <w:rsid w:val="00AB1522"/>
    <w:rsid w:val="00AB3346"/>
    <w:rsid w:val="00AB4674"/>
    <w:rsid w:val="00AC43E5"/>
    <w:rsid w:val="00AC45CC"/>
    <w:rsid w:val="00AC7222"/>
    <w:rsid w:val="00AC72E5"/>
    <w:rsid w:val="00AC7F76"/>
    <w:rsid w:val="00AD049D"/>
    <w:rsid w:val="00AD2537"/>
    <w:rsid w:val="00AD3618"/>
    <w:rsid w:val="00AE0158"/>
    <w:rsid w:val="00AE317B"/>
    <w:rsid w:val="00AE3EA3"/>
    <w:rsid w:val="00AE4812"/>
    <w:rsid w:val="00AE70EF"/>
    <w:rsid w:val="00AF0AD6"/>
    <w:rsid w:val="00AF2491"/>
    <w:rsid w:val="00AF6A5B"/>
    <w:rsid w:val="00B000E4"/>
    <w:rsid w:val="00B01BB8"/>
    <w:rsid w:val="00B0214B"/>
    <w:rsid w:val="00B021F9"/>
    <w:rsid w:val="00B0585F"/>
    <w:rsid w:val="00B06BC1"/>
    <w:rsid w:val="00B14899"/>
    <w:rsid w:val="00B16F2C"/>
    <w:rsid w:val="00B174F2"/>
    <w:rsid w:val="00B20079"/>
    <w:rsid w:val="00B200B8"/>
    <w:rsid w:val="00B200E4"/>
    <w:rsid w:val="00B21611"/>
    <w:rsid w:val="00B23277"/>
    <w:rsid w:val="00B24613"/>
    <w:rsid w:val="00B26132"/>
    <w:rsid w:val="00B2757C"/>
    <w:rsid w:val="00B31411"/>
    <w:rsid w:val="00B32849"/>
    <w:rsid w:val="00B32A8A"/>
    <w:rsid w:val="00B3637F"/>
    <w:rsid w:val="00B367A7"/>
    <w:rsid w:val="00B37C95"/>
    <w:rsid w:val="00B42117"/>
    <w:rsid w:val="00B4256F"/>
    <w:rsid w:val="00B45550"/>
    <w:rsid w:val="00B511B2"/>
    <w:rsid w:val="00B528B4"/>
    <w:rsid w:val="00B52BF2"/>
    <w:rsid w:val="00B5369B"/>
    <w:rsid w:val="00B538F5"/>
    <w:rsid w:val="00B57DE7"/>
    <w:rsid w:val="00B60CCF"/>
    <w:rsid w:val="00B615DB"/>
    <w:rsid w:val="00B661E3"/>
    <w:rsid w:val="00B701DD"/>
    <w:rsid w:val="00B7512F"/>
    <w:rsid w:val="00B76871"/>
    <w:rsid w:val="00B76F5C"/>
    <w:rsid w:val="00B85DD7"/>
    <w:rsid w:val="00B86392"/>
    <w:rsid w:val="00B905DB"/>
    <w:rsid w:val="00B9309E"/>
    <w:rsid w:val="00B930C3"/>
    <w:rsid w:val="00B9383B"/>
    <w:rsid w:val="00B94989"/>
    <w:rsid w:val="00B9791B"/>
    <w:rsid w:val="00BA2C4A"/>
    <w:rsid w:val="00BA2C73"/>
    <w:rsid w:val="00BA4126"/>
    <w:rsid w:val="00BA47F1"/>
    <w:rsid w:val="00BA739D"/>
    <w:rsid w:val="00BA756A"/>
    <w:rsid w:val="00BB0C9B"/>
    <w:rsid w:val="00BB1FEE"/>
    <w:rsid w:val="00BB25F3"/>
    <w:rsid w:val="00BB3184"/>
    <w:rsid w:val="00BB35EF"/>
    <w:rsid w:val="00BB3939"/>
    <w:rsid w:val="00BB7EC1"/>
    <w:rsid w:val="00BC00ED"/>
    <w:rsid w:val="00BC2412"/>
    <w:rsid w:val="00BC29DD"/>
    <w:rsid w:val="00BC4C6D"/>
    <w:rsid w:val="00BC5FCA"/>
    <w:rsid w:val="00BC778E"/>
    <w:rsid w:val="00BD3397"/>
    <w:rsid w:val="00BD36A1"/>
    <w:rsid w:val="00BD3F2E"/>
    <w:rsid w:val="00BD4AEF"/>
    <w:rsid w:val="00BD5F8E"/>
    <w:rsid w:val="00BD74EB"/>
    <w:rsid w:val="00BE3088"/>
    <w:rsid w:val="00BE4A51"/>
    <w:rsid w:val="00BE655C"/>
    <w:rsid w:val="00BE6AEE"/>
    <w:rsid w:val="00BF78A7"/>
    <w:rsid w:val="00C007F0"/>
    <w:rsid w:val="00C03C9F"/>
    <w:rsid w:val="00C0524D"/>
    <w:rsid w:val="00C052DE"/>
    <w:rsid w:val="00C0552D"/>
    <w:rsid w:val="00C06BC8"/>
    <w:rsid w:val="00C124CB"/>
    <w:rsid w:val="00C12949"/>
    <w:rsid w:val="00C15A76"/>
    <w:rsid w:val="00C16A39"/>
    <w:rsid w:val="00C21C6C"/>
    <w:rsid w:val="00C22522"/>
    <w:rsid w:val="00C2689D"/>
    <w:rsid w:val="00C30412"/>
    <w:rsid w:val="00C308F7"/>
    <w:rsid w:val="00C413FF"/>
    <w:rsid w:val="00C468BF"/>
    <w:rsid w:val="00C468CE"/>
    <w:rsid w:val="00C4730F"/>
    <w:rsid w:val="00C50397"/>
    <w:rsid w:val="00C52A15"/>
    <w:rsid w:val="00C565DD"/>
    <w:rsid w:val="00C61260"/>
    <w:rsid w:val="00C64A95"/>
    <w:rsid w:val="00C655D6"/>
    <w:rsid w:val="00C66F68"/>
    <w:rsid w:val="00C70821"/>
    <w:rsid w:val="00C717F0"/>
    <w:rsid w:val="00C751CA"/>
    <w:rsid w:val="00C7665D"/>
    <w:rsid w:val="00C769AA"/>
    <w:rsid w:val="00C804DD"/>
    <w:rsid w:val="00C81635"/>
    <w:rsid w:val="00C82B34"/>
    <w:rsid w:val="00C84AC9"/>
    <w:rsid w:val="00C87823"/>
    <w:rsid w:val="00C87D2E"/>
    <w:rsid w:val="00C90AF6"/>
    <w:rsid w:val="00C9531D"/>
    <w:rsid w:val="00C97729"/>
    <w:rsid w:val="00CA1911"/>
    <w:rsid w:val="00CA4819"/>
    <w:rsid w:val="00CA61DC"/>
    <w:rsid w:val="00CB008E"/>
    <w:rsid w:val="00CB0D95"/>
    <w:rsid w:val="00CB6B04"/>
    <w:rsid w:val="00CB6E4B"/>
    <w:rsid w:val="00CC0F1C"/>
    <w:rsid w:val="00CC2671"/>
    <w:rsid w:val="00CC5B39"/>
    <w:rsid w:val="00CD3F52"/>
    <w:rsid w:val="00CD461A"/>
    <w:rsid w:val="00CD5C0C"/>
    <w:rsid w:val="00CD61B2"/>
    <w:rsid w:val="00CD7808"/>
    <w:rsid w:val="00CD7BA2"/>
    <w:rsid w:val="00CE5D9B"/>
    <w:rsid w:val="00CE7BF5"/>
    <w:rsid w:val="00CF12FC"/>
    <w:rsid w:val="00CF2831"/>
    <w:rsid w:val="00D00E22"/>
    <w:rsid w:val="00D00F7A"/>
    <w:rsid w:val="00D016B6"/>
    <w:rsid w:val="00D045E3"/>
    <w:rsid w:val="00D05C1E"/>
    <w:rsid w:val="00D06278"/>
    <w:rsid w:val="00D11E5B"/>
    <w:rsid w:val="00D206D1"/>
    <w:rsid w:val="00D2343D"/>
    <w:rsid w:val="00D256FE"/>
    <w:rsid w:val="00D277FE"/>
    <w:rsid w:val="00D278D4"/>
    <w:rsid w:val="00D31990"/>
    <w:rsid w:val="00D32057"/>
    <w:rsid w:val="00D3314A"/>
    <w:rsid w:val="00D35177"/>
    <w:rsid w:val="00D357EE"/>
    <w:rsid w:val="00D43AE1"/>
    <w:rsid w:val="00D501E6"/>
    <w:rsid w:val="00D54042"/>
    <w:rsid w:val="00D579F3"/>
    <w:rsid w:val="00D6378E"/>
    <w:rsid w:val="00D64E34"/>
    <w:rsid w:val="00D6569A"/>
    <w:rsid w:val="00D707B4"/>
    <w:rsid w:val="00D7309B"/>
    <w:rsid w:val="00D7443A"/>
    <w:rsid w:val="00D75D09"/>
    <w:rsid w:val="00D77C8B"/>
    <w:rsid w:val="00D80C2B"/>
    <w:rsid w:val="00D8275B"/>
    <w:rsid w:val="00D83E17"/>
    <w:rsid w:val="00D84490"/>
    <w:rsid w:val="00D86C42"/>
    <w:rsid w:val="00D92C6A"/>
    <w:rsid w:val="00D95003"/>
    <w:rsid w:val="00D97D4A"/>
    <w:rsid w:val="00DA0B86"/>
    <w:rsid w:val="00DB06AB"/>
    <w:rsid w:val="00DB193C"/>
    <w:rsid w:val="00DB28F3"/>
    <w:rsid w:val="00DB37E0"/>
    <w:rsid w:val="00DB3A87"/>
    <w:rsid w:val="00DB3E61"/>
    <w:rsid w:val="00DB741E"/>
    <w:rsid w:val="00DC0143"/>
    <w:rsid w:val="00DC0A7F"/>
    <w:rsid w:val="00DC5F44"/>
    <w:rsid w:val="00DC7284"/>
    <w:rsid w:val="00DC79CD"/>
    <w:rsid w:val="00DD26F0"/>
    <w:rsid w:val="00DD70B2"/>
    <w:rsid w:val="00DE184E"/>
    <w:rsid w:val="00DE3A78"/>
    <w:rsid w:val="00DF0C7D"/>
    <w:rsid w:val="00DF116B"/>
    <w:rsid w:val="00DF3D50"/>
    <w:rsid w:val="00E029F3"/>
    <w:rsid w:val="00E02C2C"/>
    <w:rsid w:val="00E0340C"/>
    <w:rsid w:val="00E10140"/>
    <w:rsid w:val="00E1182C"/>
    <w:rsid w:val="00E210DD"/>
    <w:rsid w:val="00E237A6"/>
    <w:rsid w:val="00E3300C"/>
    <w:rsid w:val="00E33A98"/>
    <w:rsid w:val="00E37BD0"/>
    <w:rsid w:val="00E4103C"/>
    <w:rsid w:val="00E41F23"/>
    <w:rsid w:val="00E43799"/>
    <w:rsid w:val="00E43C3D"/>
    <w:rsid w:val="00E519A8"/>
    <w:rsid w:val="00E550C0"/>
    <w:rsid w:val="00E55123"/>
    <w:rsid w:val="00E55CA8"/>
    <w:rsid w:val="00E572CC"/>
    <w:rsid w:val="00E60278"/>
    <w:rsid w:val="00E61921"/>
    <w:rsid w:val="00E61B4C"/>
    <w:rsid w:val="00E676C3"/>
    <w:rsid w:val="00E728D5"/>
    <w:rsid w:val="00E73635"/>
    <w:rsid w:val="00E749F2"/>
    <w:rsid w:val="00E82329"/>
    <w:rsid w:val="00E848ED"/>
    <w:rsid w:val="00E84AFB"/>
    <w:rsid w:val="00E8704F"/>
    <w:rsid w:val="00E90514"/>
    <w:rsid w:val="00E90AB4"/>
    <w:rsid w:val="00E9201B"/>
    <w:rsid w:val="00E932C8"/>
    <w:rsid w:val="00E936EB"/>
    <w:rsid w:val="00E95B73"/>
    <w:rsid w:val="00E9600A"/>
    <w:rsid w:val="00E9623A"/>
    <w:rsid w:val="00E9644B"/>
    <w:rsid w:val="00EA38CB"/>
    <w:rsid w:val="00EA73AA"/>
    <w:rsid w:val="00EA75F2"/>
    <w:rsid w:val="00EA7B9C"/>
    <w:rsid w:val="00EB0DA9"/>
    <w:rsid w:val="00EC3C46"/>
    <w:rsid w:val="00ED0577"/>
    <w:rsid w:val="00ED3191"/>
    <w:rsid w:val="00EE2A61"/>
    <w:rsid w:val="00EE2FF9"/>
    <w:rsid w:val="00EE71CB"/>
    <w:rsid w:val="00EE7F32"/>
    <w:rsid w:val="00EF0493"/>
    <w:rsid w:val="00EF1787"/>
    <w:rsid w:val="00EF18FD"/>
    <w:rsid w:val="00EF34A2"/>
    <w:rsid w:val="00EF3696"/>
    <w:rsid w:val="00F011C1"/>
    <w:rsid w:val="00F0300D"/>
    <w:rsid w:val="00F0401D"/>
    <w:rsid w:val="00F06775"/>
    <w:rsid w:val="00F07A9F"/>
    <w:rsid w:val="00F1689B"/>
    <w:rsid w:val="00F16CE5"/>
    <w:rsid w:val="00F21B47"/>
    <w:rsid w:val="00F25378"/>
    <w:rsid w:val="00F267C9"/>
    <w:rsid w:val="00F27435"/>
    <w:rsid w:val="00F32F8A"/>
    <w:rsid w:val="00F3514D"/>
    <w:rsid w:val="00F36D99"/>
    <w:rsid w:val="00F41606"/>
    <w:rsid w:val="00F42CE7"/>
    <w:rsid w:val="00F42EA0"/>
    <w:rsid w:val="00F51787"/>
    <w:rsid w:val="00F51F53"/>
    <w:rsid w:val="00F52A52"/>
    <w:rsid w:val="00F54F96"/>
    <w:rsid w:val="00F56CAD"/>
    <w:rsid w:val="00F60526"/>
    <w:rsid w:val="00F60BA3"/>
    <w:rsid w:val="00F62898"/>
    <w:rsid w:val="00F65355"/>
    <w:rsid w:val="00F67087"/>
    <w:rsid w:val="00F7021C"/>
    <w:rsid w:val="00F70679"/>
    <w:rsid w:val="00F70BB8"/>
    <w:rsid w:val="00F71C13"/>
    <w:rsid w:val="00F7467E"/>
    <w:rsid w:val="00F74F84"/>
    <w:rsid w:val="00F758D0"/>
    <w:rsid w:val="00F77A54"/>
    <w:rsid w:val="00F80107"/>
    <w:rsid w:val="00F87E91"/>
    <w:rsid w:val="00F91D65"/>
    <w:rsid w:val="00F92D1D"/>
    <w:rsid w:val="00F94B26"/>
    <w:rsid w:val="00F97F38"/>
    <w:rsid w:val="00FA340B"/>
    <w:rsid w:val="00FA3D85"/>
    <w:rsid w:val="00FA42CD"/>
    <w:rsid w:val="00FA493D"/>
    <w:rsid w:val="00FB09C5"/>
    <w:rsid w:val="00FB0AF3"/>
    <w:rsid w:val="00FB174F"/>
    <w:rsid w:val="00FB1EDA"/>
    <w:rsid w:val="00FB3076"/>
    <w:rsid w:val="00FB4D34"/>
    <w:rsid w:val="00FC2874"/>
    <w:rsid w:val="00FC4EB7"/>
    <w:rsid w:val="00FC4F9B"/>
    <w:rsid w:val="00FC650C"/>
    <w:rsid w:val="00FC6CF0"/>
    <w:rsid w:val="00FD4263"/>
    <w:rsid w:val="00FD4A09"/>
    <w:rsid w:val="00FD6770"/>
    <w:rsid w:val="00FE0098"/>
    <w:rsid w:val="00FE34E9"/>
    <w:rsid w:val="00FE3F20"/>
    <w:rsid w:val="00FE5348"/>
    <w:rsid w:val="00FE5404"/>
    <w:rsid w:val="00FE6A48"/>
    <w:rsid w:val="00FF027D"/>
    <w:rsid w:val="00FF1453"/>
    <w:rsid w:val="00FF1B9E"/>
    <w:rsid w:val="00FF1C9D"/>
    <w:rsid w:val="00FF6D13"/>
    <w:rsid w:val="00FF772E"/>
    <w:rsid w:val="00FF7EC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76D50B76"/>
  <w15:docId w15:val="{B3CA3E32-A695-4141-920C-F4A2F8032F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DB37E0"/>
    <w:pPr>
      <w:jc w:val="both"/>
    </w:pPr>
    <w:rPr>
      <w:rFonts w:ascii="Arial" w:hAnsi="Arial"/>
      <w:sz w:val="22"/>
      <w:szCs w:val="22"/>
    </w:rPr>
  </w:style>
  <w:style w:type="paragraph" w:styleId="Naslov1">
    <w:name w:val="heading 1"/>
    <w:basedOn w:val="Navaden"/>
    <w:next w:val="Navaden"/>
    <w:link w:val="Naslov1Znak"/>
    <w:qFormat/>
    <w:rsid w:val="00DB37E0"/>
    <w:pPr>
      <w:keepNext/>
      <w:spacing w:before="240" w:after="60"/>
      <w:outlineLvl w:val="0"/>
    </w:pPr>
    <w:rPr>
      <w:b/>
      <w:bCs/>
      <w:kern w:val="32"/>
      <w:sz w:val="24"/>
      <w:szCs w:val="32"/>
    </w:rPr>
  </w:style>
  <w:style w:type="paragraph" w:styleId="Naslov4">
    <w:name w:val="heading 4"/>
    <w:basedOn w:val="Navaden"/>
    <w:next w:val="Navaden"/>
    <w:link w:val="Naslov4Znak"/>
    <w:qFormat/>
    <w:rsid w:val="00317627"/>
    <w:pPr>
      <w:keepNext/>
      <w:widowControl w:val="0"/>
      <w:spacing w:before="240" w:after="60"/>
      <w:outlineLvl w:val="3"/>
    </w:pPr>
    <w:rPr>
      <w:rFonts w:ascii="Times New Roman" w:hAnsi="Times New Roman"/>
      <w:bCs/>
      <w:color w:val="000000"/>
      <w:sz w:val="28"/>
      <w:szCs w:val="28"/>
    </w:rPr>
  </w:style>
  <w:style w:type="paragraph" w:styleId="Naslov5">
    <w:name w:val="heading 5"/>
    <w:basedOn w:val="Navaden"/>
    <w:next w:val="Navaden"/>
    <w:link w:val="Naslov5Znak"/>
    <w:qFormat/>
    <w:rsid w:val="00317627"/>
    <w:pPr>
      <w:keepNext/>
      <w:widowControl w:val="0"/>
      <w:tabs>
        <w:tab w:val="left" w:pos="426"/>
      </w:tabs>
      <w:ind w:left="720" w:hanging="720"/>
      <w:outlineLvl w:val="4"/>
    </w:pPr>
    <w:rPr>
      <w:rFonts w:ascii="Times New Roman" w:hAnsi="Times New Roman"/>
      <w:b/>
      <w:color w:val="000000"/>
      <w:sz w:val="24"/>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
    <w:basedOn w:val="Navaden"/>
    <w:link w:val="GlavaZnak"/>
    <w:rsid w:val="004801D0"/>
    <w:pPr>
      <w:tabs>
        <w:tab w:val="center" w:pos="4536"/>
        <w:tab w:val="right" w:pos="9072"/>
      </w:tabs>
    </w:pPr>
  </w:style>
  <w:style w:type="paragraph" w:styleId="Noga">
    <w:name w:val="footer"/>
    <w:basedOn w:val="Navaden"/>
    <w:rsid w:val="004801D0"/>
    <w:pPr>
      <w:tabs>
        <w:tab w:val="center" w:pos="4536"/>
        <w:tab w:val="right" w:pos="9072"/>
      </w:tabs>
    </w:pPr>
  </w:style>
  <w:style w:type="table" w:styleId="Tabelamrea">
    <w:name w:val="Table Grid"/>
    <w:basedOn w:val="Navadnatabela"/>
    <w:rsid w:val="004801D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uiPriority w:val="99"/>
    <w:rsid w:val="004801D0"/>
    <w:rPr>
      <w:color w:val="0000FF"/>
      <w:u w:val="single"/>
    </w:rPr>
  </w:style>
  <w:style w:type="character" w:styleId="tevilkastrani">
    <w:name w:val="page number"/>
    <w:basedOn w:val="Privzetapisavaodstavka"/>
    <w:rsid w:val="00001218"/>
  </w:style>
  <w:style w:type="paragraph" w:styleId="Besedilooblaka">
    <w:name w:val="Balloon Text"/>
    <w:basedOn w:val="Navaden"/>
    <w:semiHidden/>
    <w:rsid w:val="00537622"/>
    <w:rPr>
      <w:rFonts w:ascii="Tahoma" w:hAnsi="Tahoma" w:cs="Tahoma"/>
      <w:sz w:val="16"/>
      <w:szCs w:val="16"/>
    </w:rPr>
  </w:style>
  <w:style w:type="character" w:customStyle="1" w:styleId="GlavaZnak">
    <w:name w:val="Glava Znak"/>
    <w:aliases w:val="E-PVO-glava Znak"/>
    <w:link w:val="Glava"/>
    <w:rsid w:val="00251D3F"/>
    <w:rPr>
      <w:sz w:val="24"/>
      <w:szCs w:val="24"/>
    </w:rPr>
  </w:style>
  <w:style w:type="paragraph" w:styleId="Odstavekseznama">
    <w:name w:val="List Paragraph"/>
    <w:aliases w:val="seznam,Bullet Number,S-List Paragraph,Diligence Check,Use Case List Paragraph,Heading2"/>
    <w:basedOn w:val="Navaden"/>
    <w:link w:val="OdstavekseznamaZnak"/>
    <w:uiPriority w:val="34"/>
    <w:qFormat/>
    <w:rsid w:val="00251D3F"/>
    <w:pPr>
      <w:spacing w:line="276" w:lineRule="auto"/>
      <w:ind w:left="720"/>
      <w:contextualSpacing/>
    </w:pPr>
    <w:rPr>
      <w:rFonts w:ascii="Calibri" w:eastAsia="Calibri" w:hAnsi="Calibri"/>
      <w:lang w:eastAsia="en-US"/>
    </w:rPr>
  </w:style>
  <w:style w:type="character" w:customStyle="1" w:styleId="Naslov4Znak">
    <w:name w:val="Naslov 4 Znak"/>
    <w:basedOn w:val="Privzetapisavaodstavka"/>
    <w:link w:val="Naslov4"/>
    <w:rsid w:val="00317627"/>
    <w:rPr>
      <w:bCs/>
      <w:color w:val="000000"/>
      <w:sz w:val="28"/>
      <w:szCs w:val="28"/>
    </w:rPr>
  </w:style>
  <w:style w:type="character" w:customStyle="1" w:styleId="Naslov5Znak">
    <w:name w:val="Naslov 5 Znak"/>
    <w:basedOn w:val="Privzetapisavaodstavka"/>
    <w:link w:val="Naslov5"/>
    <w:rsid w:val="00317627"/>
    <w:rPr>
      <w:b/>
      <w:color w:val="000000"/>
      <w:sz w:val="24"/>
    </w:rPr>
  </w:style>
  <w:style w:type="character" w:customStyle="1" w:styleId="Naslov1Znak">
    <w:name w:val="Naslov 1 Znak"/>
    <w:link w:val="Naslov1"/>
    <w:rsid w:val="00DB37E0"/>
    <w:rPr>
      <w:rFonts w:ascii="Arial" w:hAnsi="Arial"/>
      <w:b/>
      <w:bCs/>
      <w:kern w:val="32"/>
      <w:sz w:val="24"/>
      <w:szCs w:val="32"/>
    </w:rPr>
  </w:style>
  <w:style w:type="paragraph" w:customStyle="1" w:styleId="1">
    <w:name w:val="1"/>
    <w:basedOn w:val="Navaden"/>
    <w:next w:val="Pripombabesedilo"/>
    <w:link w:val="Komentar-besediloZnak"/>
    <w:rsid w:val="00317627"/>
    <w:pPr>
      <w:widowControl w:val="0"/>
    </w:pPr>
    <w:rPr>
      <w:rFonts w:ascii="Times New Roman" w:hAnsi="Times New Roman"/>
      <w:i/>
      <w:color w:val="000000"/>
      <w:sz w:val="20"/>
      <w:szCs w:val="20"/>
    </w:rPr>
  </w:style>
  <w:style w:type="paragraph" w:styleId="Telobesedila3">
    <w:name w:val="Body Text 3"/>
    <w:basedOn w:val="Navaden"/>
    <w:link w:val="Telobesedila3Znak"/>
    <w:rsid w:val="00317627"/>
    <w:pPr>
      <w:spacing w:after="120"/>
    </w:pPr>
    <w:rPr>
      <w:sz w:val="16"/>
      <w:szCs w:val="16"/>
    </w:rPr>
  </w:style>
  <w:style w:type="character" w:customStyle="1" w:styleId="Telobesedila3Znak">
    <w:name w:val="Telo besedila 3 Znak"/>
    <w:basedOn w:val="Privzetapisavaodstavka"/>
    <w:link w:val="Telobesedila3"/>
    <w:rsid w:val="00317627"/>
    <w:rPr>
      <w:rFonts w:ascii="Arial" w:hAnsi="Arial"/>
      <w:sz w:val="16"/>
      <w:szCs w:val="16"/>
    </w:rPr>
  </w:style>
  <w:style w:type="paragraph" w:styleId="Telobesedila">
    <w:name w:val="Body Text"/>
    <w:basedOn w:val="Navaden"/>
    <w:link w:val="TelobesedilaZnak"/>
    <w:rsid w:val="00317627"/>
    <w:pPr>
      <w:spacing w:after="120"/>
    </w:pPr>
    <w:rPr>
      <w:lang w:val="x-none" w:eastAsia="x-none"/>
    </w:rPr>
  </w:style>
  <w:style w:type="character" w:customStyle="1" w:styleId="TelobesedilaZnak">
    <w:name w:val="Telo besedila Znak"/>
    <w:basedOn w:val="Privzetapisavaodstavka"/>
    <w:link w:val="Telobesedila"/>
    <w:rsid w:val="00317627"/>
    <w:rPr>
      <w:rFonts w:ascii="Arial" w:hAnsi="Arial"/>
      <w:sz w:val="22"/>
      <w:szCs w:val="22"/>
      <w:lang w:val="x-none" w:eastAsia="x-none"/>
    </w:rPr>
  </w:style>
  <w:style w:type="paragraph" w:styleId="Telobesedila2">
    <w:name w:val="Body Text 2"/>
    <w:basedOn w:val="Navaden"/>
    <w:link w:val="Telobesedila2Znak"/>
    <w:rsid w:val="00317627"/>
    <w:pPr>
      <w:spacing w:after="120" w:line="480" w:lineRule="auto"/>
    </w:pPr>
    <w:rPr>
      <w:lang w:val="x-none" w:eastAsia="x-none"/>
    </w:rPr>
  </w:style>
  <w:style w:type="character" w:customStyle="1" w:styleId="Telobesedila2Znak">
    <w:name w:val="Telo besedila 2 Znak"/>
    <w:basedOn w:val="Privzetapisavaodstavka"/>
    <w:link w:val="Telobesedila2"/>
    <w:rsid w:val="00317627"/>
    <w:rPr>
      <w:rFonts w:ascii="Arial" w:hAnsi="Arial"/>
      <w:sz w:val="22"/>
      <w:szCs w:val="22"/>
      <w:lang w:val="x-none" w:eastAsia="x-none"/>
    </w:rPr>
  </w:style>
  <w:style w:type="character" w:customStyle="1" w:styleId="Komentar-besediloZnak">
    <w:name w:val="Komentar - besedilo Znak"/>
    <w:link w:val="1"/>
    <w:rsid w:val="00317627"/>
    <w:rPr>
      <w:i/>
      <w:color w:val="000000"/>
    </w:rPr>
  </w:style>
  <w:style w:type="paragraph" w:customStyle="1" w:styleId="Slog">
    <w:name w:val="Slog"/>
    <w:rsid w:val="00317627"/>
    <w:pPr>
      <w:widowControl w:val="0"/>
      <w:autoSpaceDE w:val="0"/>
      <w:autoSpaceDN w:val="0"/>
      <w:adjustRightInd w:val="0"/>
    </w:pPr>
    <w:rPr>
      <w:rFonts w:ascii="Arial" w:hAnsi="Arial" w:cs="Arial"/>
      <w:sz w:val="24"/>
      <w:szCs w:val="24"/>
    </w:rPr>
  </w:style>
  <w:style w:type="paragraph" w:styleId="Pripombabesedilo">
    <w:name w:val="annotation text"/>
    <w:basedOn w:val="Navaden"/>
    <w:link w:val="PripombabesediloZnak"/>
    <w:rsid w:val="00317627"/>
    <w:rPr>
      <w:sz w:val="20"/>
      <w:szCs w:val="20"/>
    </w:rPr>
  </w:style>
  <w:style w:type="character" w:customStyle="1" w:styleId="PripombabesediloZnak">
    <w:name w:val="Pripomba – besedilo Znak"/>
    <w:basedOn w:val="Privzetapisavaodstavka"/>
    <w:link w:val="Pripombabesedilo"/>
    <w:rsid w:val="00317627"/>
    <w:rPr>
      <w:rFonts w:ascii="Arial" w:hAnsi="Arial"/>
    </w:rPr>
  </w:style>
  <w:style w:type="paragraph" w:styleId="NaslovTOC">
    <w:name w:val="TOC Heading"/>
    <w:basedOn w:val="Naslov1"/>
    <w:next w:val="Navaden"/>
    <w:uiPriority w:val="39"/>
    <w:semiHidden/>
    <w:unhideWhenUsed/>
    <w:qFormat/>
    <w:rsid w:val="00F3514D"/>
    <w:pPr>
      <w:keepLines/>
      <w:spacing w:before="480" w:after="0" w:line="276" w:lineRule="auto"/>
      <w:jc w:val="left"/>
      <w:outlineLvl w:val="9"/>
    </w:pPr>
    <w:rPr>
      <w:rFonts w:asciiTheme="majorHAnsi" w:eastAsiaTheme="majorEastAsia" w:hAnsiTheme="majorHAnsi" w:cstheme="majorBidi"/>
      <w:color w:val="2E74B5" w:themeColor="accent1" w:themeShade="BF"/>
      <w:kern w:val="0"/>
      <w:sz w:val="28"/>
      <w:szCs w:val="28"/>
    </w:rPr>
  </w:style>
  <w:style w:type="paragraph" w:styleId="Stvarnokazalo9">
    <w:name w:val="index 9"/>
    <w:basedOn w:val="Navaden"/>
    <w:next w:val="Navaden"/>
    <w:autoRedefine/>
    <w:rsid w:val="00023E4D"/>
    <w:pPr>
      <w:ind w:left="1980" w:hanging="220"/>
    </w:pPr>
  </w:style>
  <w:style w:type="paragraph" w:styleId="Kazalovsebine1">
    <w:name w:val="toc 1"/>
    <w:basedOn w:val="Navaden"/>
    <w:next w:val="Navaden"/>
    <w:autoRedefine/>
    <w:uiPriority w:val="39"/>
    <w:rsid w:val="00F3514D"/>
    <w:pPr>
      <w:spacing w:after="100"/>
    </w:pPr>
  </w:style>
  <w:style w:type="character" w:styleId="Pripombasklic">
    <w:name w:val="annotation reference"/>
    <w:basedOn w:val="Privzetapisavaodstavka"/>
    <w:semiHidden/>
    <w:unhideWhenUsed/>
    <w:rsid w:val="00C70821"/>
    <w:rPr>
      <w:sz w:val="16"/>
      <w:szCs w:val="16"/>
    </w:rPr>
  </w:style>
  <w:style w:type="paragraph" w:styleId="Zadevapripombe">
    <w:name w:val="annotation subject"/>
    <w:basedOn w:val="Pripombabesedilo"/>
    <w:next w:val="Pripombabesedilo"/>
    <w:link w:val="ZadevapripombeZnak"/>
    <w:semiHidden/>
    <w:unhideWhenUsed/>
    <w:rsid w:val="00C70821"/>
    <w:rPr>
      <w:b/>
      <w:bCs/>
    </w:rPr>
  </w:style>
  <w:style w:type="character" w:customStyle="1" w:styleId="ZadevapripombeZnak">
    <w:name w:val="Zadeva pripombe Znak"/>
    <w:basedOn w:val="PripombabesediloZnak"/>
    <w:link w:val="Zadevapripombe"/>
    <w:semiHidden/>
    <w:rsid w:val="00C70821"/>
    <w:rPr>
      <w:rFonts w:ascii="Arial" w:hAnsi="Arial"/>
      <w:b/>
      <w:bCs/>
    </w:rPr>
  </w:style>
  <w:style w:type="paragraph" w:customStyle="1" w:styleId="Default">
    <w:name w:val="Default"/>
    <w:rsid w:val="00DB741E"/>
    <w:pPr>
      <w:autoSpaceDE w:val="0"/>
      <w:autoSpaceDN w:val="0"/>
      <w:adjustRightInd w:val="0"/>
    </w:pPr>
    <w:rPr>
      <w:rFonts w:ascii="Verdana" w:hAnsi="Verdana" w:cs="Verdana"/>
      <w:color w:val="000000"/>
      <w:sz w:val="24"/>
      <w:szCs w:val="24"/>
    </w:rPr>
  </w:style>
  <w:style w:type="character" w:customStyle="1" w:styleId="OdstavekseznamaZnak">
    <w:name w:val="Odstavek seznama Znak"/>
    <w:aliases w:val="seznam Znak,Bullet Number Znak,S-List Paragraph Znak,Diligence Check Znak,Use Case List Paragraph Znak,Heading2 Znak"/>
    <w:basedOn w:val="Privzetapisavaodstavka"/>
    <w:link w:val="Odstavekseznama"/>
    <w:uiPriority w:val="34"/>
    <w:locked/>
    <w:rsid w:val="009136FE"/>
    <w:rPr>
      <w:rFonts w:ascii="Calibri" w:eastAsia="Calibri" w:hAnsi="Calibri"/>
      <w:sz w:val="22"/>
      <w:szCs w:val="22"/>
      <w:lang w:eastAsia="en-US"/>
    </w:rPr>
  </w:style>
  <w:style w:type="paragraph" w:customStyle="1" w:styleId="Telobesedila21">
    <w:name w:val="Telo besedila 21"/>
    <w:basedOn w:val="Navaden"/>
    <w:rsid w:val="00FB3076"/>
    <w:pPr>
      <w:overflowPunct w:val="0"/>
      <w:autoSpaceDE w:val="0"/>
      <w:autoSpaceDN w:val="0"/>
      <w:adjustRightInd w:val="0"/>
      <w:textAlignment w:val="baseline"/>
    </w:pPr>
    <w:rPr>
      <w:color w:val="FFFF00"/>
      <w:sz w:val="20"/>
      <w:szCs w:val="20"/>
    </w:rPr>
  </w:style>
  <w:style w:type="paragraph" w:styleId="Revizija">
    <w:name w:val="Revision"/>
    <w:hidden/>
    <w:uiPriority w:val="99"/>
    <w:semiHidden/>
    <w:rsid w:val="00CE5D9B"/>
    <w:rPr>
      <w:rFonts w:ascii="Arial" w:hAnsi="Arial"/>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60267">
      <w:bodyDiv w:val="1"/>
      <w:marLeft w:val="0"/>
      <w:marRight w:val="0"/>
      <w:marTop w:val="0"/>
      <w:marBottom w:val="0"/>
      <w:divBdr>
        <w:top w:val="none" w:sz="0" w:space="0" w:color="auto"/>
        <w:left w:val="none" w:sz="0" w:space="0" w:color="auto"/>
        <w:bottom w:val="none" w:sz="0" w:space="0" w:color="auto"/>
        <w:right w:val="none" w:sz="0" w:space="0" w:color="auto"/>
      </w:divBdr>
    </w:div>
    <w:div w:id="34431600">
      <w:bodyDiv w:val="1"/>
      <w:marLeft w:val="0"/>
      <w:marRight w:val="0"/>
      <w:marTop w:val="0"/>
      <w:marBottom w:val="0"/>
      <w:divBdr>
        <w:top w:val="none" w:sz="0" w:space="0" w:color="auto"/>
        <w:left w:val="none" w:sz="0" w:space="0" w:color="auto"/>
        <w:bottom w:val="none" w:sz="0" w:space="0" w:color="auto"/>
        <w:right w:val="none" w:sz="0" w:space="0" w:color="auto"/>
      </w:divBdr>
    </w:div>
    <w:div w:id="515772834">
      <w:bodyDiv w:val="1"/>
      <w:marLeft w:val="0"/>
      <w:marRight w:val="0"/>
      <w:marTop w:val="0"/>
      <w:marBottom w:val="0"/>
      <w:divBdr>
        <w:top w:val="none" w:sz="0" w:space="0" w:color="auto"/>
        <w:left w:val="none" w:sz="0" w:space="0" w:color="auto"/>
        <w:bottom w:val="none" w:sz="0" w:space="0" w:color="auto"/>
        <w:right w:val="none" w:sz="0" w:space="0" w:color="auto"/>
      </w:divBdr>
    </w:div>
    <w:div w:id="562788194">
      <w:bodyDiv w:val="1"/>
      <w:marLeft w:val="0"/>
      <w:marRight w:val="0"/>
      <w:marTop w:val="0"/>
      <w:marBottom w:val="0"/>
      <w:divBdr>
        <w:top w:val="none" w:sz="0" w:space="0" w:color="auto"/>
        <w:left w:val="none" w:sz="0" w:space="0" w:color="auto"/>
        <w:bottom w:val="none" w:sz="0" w:space="0" w:color="auto"/>
        <w:right w:val="none" w:sz="0" w:space="0" w:color="auto"/>
      </w:divBdr>
    </w:div>
    <w:div w:id="591352381">
      <w:bodyDiv w:val="1"/>
      <w:marLeft w:val="0"/>
      <w:marRight w:val="0"/>
      <w:marTop w:val="0"/>
      <w:marBottom w:val="0"/>
      <w:divBdr>
        <w:top w:val="none" w:sz="0" w:space="0" w:color="auto"/>
        <w:left w:val="none" w:sz="0" w:space="0" w:color="auto"/>
        <w:bottom w:val="none" w:sz="0" w:space="0" w:color="auto"/>
        <w:right w:val="none" w:sz="0" w:space="0" w:color="auto"/>
      </w:divBdr>
    </w:div>
    <w:div w:id="730231630">
      <w:bodyDiv w:val="1"/>
      <w:marLeft w:val="0"/>
      <w:marRight w:val="0"/>
      <w:marTop w:val="0"/>
      <w:marBottom w:val="0"/>
      <w:divBdr>
        <w:top w:val="none" w:sz="0" w:space="0" w:color="auto"/>
        <w:left w:val="none" w:sz="0" w:space="0" w:color="auto"/>
        <w:bottom w:val="none" w:sz="0" w:space="0" w:color="auto"/>
        <w:right w:val="none" w:sz="0" w:space="0" w:color="auto"/>
      </w:divBdr>
    </w:div>
    <w:div w:id="821429890">
      <w:bodyDiv w:val="1"/>
      <w:marLeft w:val="0"/>
      <w:marRight w:val="0"/>
      <w:marTop w:val="0"/>
      <w:marBottom w:val="0"/>
      <w:divBdr>
        <w:top w:val="none" w:sz="0" w:space="0" w:color="auto"/>
        <w:left w:val="none" w:sz="0" w:space="0" w:color="auto"/>
        <w:bottom w:val="none" w:sz="0" w:space="0" w:color="auto"/>
        <w:right w:val="none" w:sz="0" w:space="0" w:color="auto"/>
      </w:divBdr>
    </w:div>
    <w:div w:id="1473987710">
      <w:bodyDiv w:val="1"/>
      <w:marLeft w:val="0"/>
      <w:marRight w:val="0"/>
      <w:marTop w:val="0"/>
      <w:marBottom w:val="0"/>
      <w:divBdr>
        <w:top w:val="none" w:sz="0" w:space="0" w:color="auto"/>
        <w:left w:val="none" w:sz="0" w:space="0" w:color="auto"/>
        <w:bottom w:val="none" w:sz="0" w:space="0" w:color="auto"/>
        <w:right w:val="none" w:sz="0" w:space="0" w:color="auto"/>
      </w:divBdr>
    </w:div>
    <w:div w:id="1540242111">
      <w:bodyDiv w:val="1"/>
      <w:marLeft w:val="0"/>
      <w:marRight w:val="0"/>
      <w:marTop w:val="0"/>
      <w:marBottom w:val="0"/>
      <w:divBdr>
        <w:top w:val="none" w:sz="0" w:space="0" w:color="auto"/>
        <w:left w:val="none" w:sz="0" w:space="0" w:color="auto"/>
        <w:bottom w:val="none" w:sz="0" w:space="0" w:color="auto"/>
        <w:right w:val="none" w:sz="0" w:space="0" w:color="auto"/>
      </w:divBdr>
    </w:div>
    <w:div w:id="1703700307">
      <w:bodyDiv w:val="1"/>
      <w:marLeft w:val="0"/>
      <w:marRight w:val="0"/>
      <w:marTop w:val="0"/>
      <w:marBottom w:val="0"/>
      <w:divBdr>
        <w:top w:val="none" w:sz="0" w:space="0" w:color="auto"/>
        <w:left w:val="none" w:sz="0" w:space="0" w:color="auto"/>
        <w:bottom w:val="none" w:sz="0" w:space="0" w:color="auto"/>
        <w:right w:val="none" w:sz="0" w:space="0" w:color="auto"/>
      </w:divBdr>
    </w:div>
    <w:div w:id="18994348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21" Type="http://schemas.microsoft.com/office/2018/08/relationships/commentsExtensible" Target="commentsExtensible.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rnej.markovic\Documents\Officeove%20predloge%20po%20meri\423-01-02%20Splo&#353;ni%20obrazec%20(Predloga%20za%20dopis).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o meri 1">
      <a:majorFont>
        <a:latin typeface="Arial"/>
        <a:ea typeface=""/>
        <a:cs typeface=""/>
      </a:majorFont>
      <a:minorFont>
        <a:latin typeface="Arial"/>
        <a:ea typeface=""/>
        <a:cs typeface=""/>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3126077A092BA449B39E74CF50B56DB5" ma:contentTypeVersion="22" ma:contentTypeDescription="Ustvari nov dokument." ma:contentTypeScope="" ma:versionID="cd9fbf9880db2c2ea0d505253238ad3d">
  <xsd:schema xmlns:xsd="http://www.w3.org/2001/XMLSchema" xmlns:xs="http://www.w3.org/2001/XMLSchema" xmlns:p="http://schemas.microsoft.com/office/2006/metadata/properties" xmlns:ns2="64b5e79a-161e-4f4f-95e3-8c5cd0f50b65" xmlns:ns3="6a4cc071-bd85-44c5-acc7-68a9b922d49c" targetNamespace="http://schemas.microsoft.com/office/2006/metadata/properties" ma:root="true" ma:fieldsID="461e9ce99753595e0e3776d981ed8bac" ns2:_="" ns3:_="">
    <xsd:import namespace="64b5e79a-161e-4f4f-95e3-8c5cd0f50b65"/>
    <xsd:import namespace="6a4cc071-bd85-44c5-acc7-68a9b922d49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2:MediaServiceOCR" minOccurs="0"/>
                <xsd:element ref="ns2:MediaServiceGenerationTime" minOccurs="0"/>
                <xsd:element ref="ns2:MediaServiceEventHashCode" minOccurs="0"/>
                <xsd:element ref="ns2:MediaServiceLocation" minOccurs="0"/>
                <xsd:element ref="ns3:SharedWithUsers" minOccurs="0"/>
                <xsd:element ref="ns3:SharedWithDetails" minOccurs="0"/>
                <xsd:element ref="ns2:MediaServiceAutoKeyPoints" minOccurs="0"/>
                <xsd:element ref="ns2:MediaServiceKeyPoints" minOccurs="0"/>
                <xsd:element ref="ns3:TaxCatchAll"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b5e79a-161e-4f4f-95e3-8c5cd0f50b6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lcf76f155ced4ddcb4097134ff3c332f" ma:index="23" nillable="true" ma:taxonomy="true" ma:internalName="lcf76f155ced4ddcb4097134ff3c332f" ma:taxonomyFieldName="MediaServiceImageTags" ma:displayName="Oznake slike" ma:readOnly="false" ma:fieldId="{5cf76f15-5ced-4ddc-b409-7134ff3c332f}" ma:taxonomyMulti="true" ma:sspId="6ccf7515-db5e-47e5-bbc3-dd1401441b8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4cc071-bd85-44c5-acc7-68a9b922d49c" elementFormDefault="qualified">
    <xsd:import namespace="http://schemas.microsoft.com/office/2006/documentManagement/types"/>
    <xsd:import namespace="http://schemas.microsoft.com/office/infopath/2007/PartnerControls"/>
    <xsd:element name="SharedWithUsers" ma:index="17" nillable="true" ma:displayName="Shared With" ma:list="UserInfo" ma:SearchPeopleOnly="false" ma:internalName="SharedWithUsers"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V skupni rabi s podrobnostmi" ma:internalName="SharedWithDetails" ma:readOnly="true">
      <xsd:simpleType>
        <xsd:restriction base="dms:Note">
          <xsd:maxLength value="255"/>
        </xsd:restriction>
      </xsd:simpleType>
    </xsd:element>
    <xsd:element name="TaxCatchAll" ma:index="21" nillable="true" ma:displayName="Taxonomy Catch All Column" ma:hidden="true" ma:list="{35fb674a-0e72-415c-8b0f-6bfe9a0de3c3}" ma:internalName="TaxCatchAll" ma:showField="CatchAllData" ma:web="6a4cc071-bd85-44c5-acc7-68a9b922d49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MediaLengthInSeconds xmlns="64b5e79a-161e-4f4f-95e3-8c5cd0f50b65" xsi:nil="true"/>
    <SharedWithUsers xmlns="6a4cc071-bd85-44c5-acc7-68a9b922d49c">
      <UserInfo>
        <DisplayName/>
        <AccountId xsi:nil="true"/>
        <AccountType/>
      </UserInfo>
    </SharedWithUsers>
    <TaxCatchAll xmlns="6a4cc071-bd85-44c5-acc7-68a9b922d49c" xsi:nil="true"/>
    <lcf76f155ced4ddcb4097134ff3c332f xmlns="64b5e79a-161e-4f4f-95e3-8c5cd0f50b65">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5D0B2114-E412-4F22-96BF-3AAD1C99F6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4b5e79a-161e-4f4f-95e3-8c5cd0f50b65"/>
    <ds:schemaRef ds:uri="6a4cc071-bd85-44c5-acc7-68a9b922d49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2113DCA-D227-4071-9455-79EA148199F1}">
  <ds:schemaRefs>
    <ds:schemaRef ds:uri="http://www.w3.org/XML/1998/namespace"/>
    <ds:schemaRef ds:uri="http://schemas.microsoft.com/office/2006/documentManagement/types"/>
    <ds:schemaRef ds:uri="http://schemas.microsoft.com/office/infopath/2007/PartnerControls"/>
    <ds:schemaRef ds:uri="http://purl.org/dc/dcmitype/"/>
    <ds:schemaRef ds:uri="http://purl.org/dc/elements/1.1/"/>
    <ds:schemaRef ds:uri="http://schemas.openxmlformats.org/package/2006/metadata/core-properties"/>
    <ds:schemaRef ds:uri="64b5e79a-161e-4f4f-95e3-8c5cd0f50b65"/>
    <ds:schemaRef ds:uri="6a4cc071-bd85-44c5-acc7-68a9b922d49c"/>
    <ds:schemaRef ds:uri="http://schemas.microsoft.com/office/2006/metadata/properties"/>
    <ds:schemaRef ds:uri="http://purl.org/dc/terms/"/>
  </ds:schemaRefs>
</ds:datastoreItem>
</file>

<file path=customXml/itemProps3.xml><?xml version="1.0" encoding="utf-8"?>
<ds:datastoreItem xmlns:ds="http://schemas.openxmlformats.org/officeDocument/2006/customXml" ds:itemID="{1E755F15-C48A-44A4-96C0-8E9664549999}">
  <ds:schemaRefs>
    <ds:schemaRef ds:uri="http://schemas.microsoft.com/sharepoint/v3/contenttype/forms"/>
  </ds:schemaRefs>
</ds:datastoreItem>
</file>

<file path=customXml/itemProps4.xml><?xml version="1.0" encoding="utf-8"?>
<ds:datastoreItem xmlns:ds="http://schemas.openxmlformats.org/officeDocument/2006/customXml" ds:itemID="{AF06B7AA-E45F-4F4E-97E7-72F2F97B94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423-01-02 Splošni obrazec (Predloga za dopis).dotx</Template>
  <TotalTime>168</TotalTime>
  <Pages>15</Pages>
  <Words>6002</Words>
  <Characters>34216</Characters>
  <Application>Microsoft Office Word</Application>
  <DocSecurity>0</DocSecurity>
  <Lines>285</Lines>
  <Paragraphs>80</Paragraphs>
  <ScaleCrop>false</ScaleCrop>
  <HeadingPairs>
    <vt:vector size="2" baseType="variant">
      <vt:variant>
        <vt:lpstr>Naslov</vt:lpstr>
      </vt:variant>
      <vt:variant>
        <vt:i4>1</vt:i4>
      </vt:variant>
    </vt:vector>
  </HeadingPairs>
  <TitlesOfParts>
    <vt:vector size="1" baseType="lpstr">
      <vt:lpstr>Številka:</vt:lpstr>
    </vt:vector>
  </TitlesOfParts>
  <Company>ZRSBR</Company>
  <LinksUpToDate>false</LinksUpToDate>
  <CharactersWithSpaces>40138</CharactersWithSpaces>
  <SharedDoc>false</SharedDoc>
  <HLinks>
    <vt:vector size="12" baseType="variant">
      <vt:variant>
        <vt:i4>786439</vt:i4>
      </vt:variant>
      <vt:variant>
        <vt:i4>9</vt:i4>
      </vt:variant>
      <vt:variant>
        <vt:i4>0</vt:i4>
      </vt:variant>
      <vt:variant>
        <vt:i4>5</vt:i4>
      </vt:variant>
      <vt:variant>
        <vt:lpwstr>http://www.zrsbr.si/</vt:lpwstr>
      </vt:variant>
      <vt:variant>
        <vt:lpwstr/>
      </vt:variant>
      <vt:variant>
        <vt:i4>7995459</vt:i4>
      </vt:variant>
      <vt:variant>
        <vt:i4>6</vt:i4>
      </vt:variant>
      <vt:variant>
        <vt:i4>0</vt:i4>
      </vt:variant>
      <vt:variant>
        <vt:i4>5</vt:i4>
      </vt:variant>
      <vt:variant>
        <vt:lpwstr>mailto:info@zrsbr.si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creator>Jernej MARKOVIČ</dc:creator>
  <cp:lastModifiedBy>Tjaša ZELENKO</cp:lastModifiedBy>
  <cp:revision>8</cp:revision>
  <cp:lastPrinted>2022-05-16T12:56:00Z</cp:lastPrinted>
  <dcterms:created xsi:type="dcterms:W3CDTF">2022-05-12T13:18:00Z</dcterms:created>
  <dcterms:modified xsi:type="dcterms:W3CDTF">2024-12-20T08:44:00Z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0x0101003126077A092BA449B39E74CF50B56DB5</vt:lpwstr>
  </property>
  <property fmtid="{D5CDD505-2E9C-101B-9397-08002B2CF9AE}" pid="3" name="Order">
    <vt:r8>100</vt:r8>
  </property>
  <property fmtid="{D5CDD505-2E9C-101B-9397-08002B2CF9AE}" pid="4" name="xd_Signature">
    <vt:bool>false</vt:bool>
  </property>
  <property fmtid="{D5CDD505-2E9C-101B-9397-08002B2CF9AE}" pid="5" name="xd_ProgID">
    <vt:lpwstr/>
  </property>
  <property fmtid="{D5CDD505-2E9C-101B-9397-08002B2CF9AE}" pid="6" name="_ExtendedDescription">
    <vt:lpwstr/>
  </property>
  <property fmtid="{D5CDD505-2E9C-101B-9397-08002B2CF9AE}" pid="7" name="TriggerFlowInfo">
    <vt:lpwstr/>
  </property>
  <property fmtid="{D5CDD505-2E9C-101B-9397-08002B2CF9AE}" pid="8" name="ComplianceAssetId">
    <vt:lpwstr/>
  </property>
  <property fmtid="{D5CDD505-2E9C-101B-9397-08002B2CF9AE}" pid="9" name="TemplateUrl">
    <vt:lpwstr/>
  </property>
  <property fmtid="{D5CDD505-2E9C-101B-9397-08002B2CF9AE}" pid="10" name="MediaServiceImageTags">
    <vt:lpwstr/>
  </property>
</Properties>
</file>